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B0F8" w14:textId="67B62AA0" w:rsidR="00B47D4D" w:rsidRDefault="00AF5E16" w:rsidP="005C63DC">
      <w:pPr>
        <w:spacing w:line="312" w:lineRule="auto"/>
        <w:ind w:left="720" w:hanging="720"/>
        <w:rPr>
          <w:rFonts w:ascii="Verdana" w:hAnsi="Verdana" w:cs="Arial"/>
          <w:b/>
        </w:rPr>
      </w:pPr>
      <w:r>
        <w:rPr>
          <w:b/>
          <w:noProof/>
          <w:color w:val="000000" w:themeColor="text1"/>
        </w:rPr>
        <w:drawing>
          <wp:anchor distT="0" distB="0" distL="114300" distR="114300" simplePos="0" relativeHeight="251659264" behindDoc="0" locked="0" layoutInCell="1" allowOverlap="1" wp14:anchorId="5D1C8ED9" wp14:editId="4969AE61">
            <wp:simplePos x="0" y="0"/>
            <wp:positionH relativeFrom="margin">
              <wp:align>left</wp:align>
            </wp:positionH>
            <wp:positionV relativeFrom="margin">
              <wp:align>top</wp:align>
            </wp:positionV>
            <wp:extent cx="2047875" cy="675640"/>
            <wp:effectExtent l="0" t="0" r="952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75640"/>
                    </a:xfrm>
                    <a:prstGeom prst="rect">
                      <a:avLst/>
                    </a:prstGeom>
                  </pic:spPr>
                </pic:pic>
              </a:graphicData>
            </a:graphic>
            <wp14:sizeRelH relativeFrom="margin">
              <wp14:pctWidth>0</wp14:pctWidth>
            </wp14:sizeRelH>
            <wp14:sizeRelV relativeFrom="margin">
              <wp14:pctHeight>0</wp14:pctHeight>
            </wp14:sizeRelV>
          </wp:anchor>
        </w:drawing>
      </w:r>
    </w:p>
    <w:p w14:paraId="2C9DE732" w14:textId="411D2E83" w:rsidR="000465FD" w:rsidRPr="00AC7C4E" w:rsidRDefault="00476155" w:rsidP="005C63DC">
      <w:pPr>
        <w:spacing w:line="312" w:lineRule="auto"/>
        <w:ind w:left="720" w:hanging="720"/>
        <w:rPr>
          <w:rFonts w:ascii="Verdana" w:hAnsi="Verdana" w:cs="Arial"/>
          <w:b/>
        </w:rPr>
      </w:pPr>
      <w:proofErr w:type="spellStart"/>
      <w:r w:rsidRPr="00AC7C4E">
        <w:rPr>
          <w:rFonts w:ascii="Verdana" w:hAnsi="Verdana" w:cs="Arial"/>
          <w:b/>
        </w:rPr>
        <w:t>Mediationo</w:t>
      </w:r>
      <w:r w:rsidR="000465FD" w:rsidRPr="00AC7C4E">
        <w:rPr>
          <w:rFonts w:ascii="Verdana" w:hAnsi="Verdana" w:cs="Arial"/>
          <w:b/>
        </w:rPr>
        <w:t>vereenkomst</w:t>
      </w:r>
      <w:proofErr w:type="spellEnd"/>
    </w:p>
    <w:p w14:paraId="40BB3F7B" w14:textId="77777777" w:rsidR="000465FD" w:rsidRPr="00AC7C4E" w:rsidRDefault="000465FD" w:rsidP="005C63DC">
      <w:pPr>
        <w:spacing w:line="312" w:lineRule="auto"/>
        <w:ind w:left="720" w:hanging="720"/>
        <w:rPr>
          <w:rFonts w:ascii="Arial" w:hAnsi="Arial" w:cs="Arial"/>
          <w:sz w:val="22"/>
          <w:szCs w:val="22"/>
        </w:rPr>
      </w:pPr>
    </w:p>
    <w:p w14:paraId="6A7F351C" w14:textId="63D84599" w:rsidR="000465FD" w:rsidRPr="00AC7C4E" w:rsidRDefault="00BC5DA1" w:rsidP="00B47D4D">
      <w:pPr>
        <w:tabs>
          <w:tab w:val="left" w:pos="3315"/>
        </w:tabs>
        <w:spacing w:line="312" w:lineRule="auto"/>
        <w:ind w:left="720" w:hanging="720"/>
        <w:rPr>
          <w:rFonts w:ascii="Georgia" w:hAnsi="Georgia" w:cs="Arial"/>
          <w:sz w:val="22"/>
          <w:szCs w:val="22"/>
        </w:rPr>
      </w:pPr>
      <w:r>
        <w:rPr>
          <w:rFonts w:ascii="Georgia" w:hAnsi="Georgia" w:cs="Arial"/>
          <w:sz w:val="22"/>
          <w:szCs w:val="22"/>
        </w:rPr>
        <w:tab/>
      </w:r>
      <w:r>
        <w:rPr>
          <w:rFonts w:ascii="Georgia" w:hAnsi="Georgia" w:cs="Arial"/>
          <w:sz w:val="22"/>
          <w:szCs w:val="22"/>
        </w:rPr>
        <w:tab/>
      </w:r>
    </w:p>
    <w:p w14:paraId="2D2574CD" w14:textId="01A31054" w:rsidR="000465FD" w:rsidRPr="00AC7C4E" w:rsidRDefault="0062663D" w:rsidP="005C63DC">
      <w:pPr>
        <w:spacing w:line="312" w:lineRule="auto"/>
        <w:ind w:left="720" w:hanging="720"/>
        <w:rPr>
          <w:rFonts w:ascii="Georgia" w:hAnsi="Georgia" w:cs="Arial"/>
          <w:sz w:val="22"/>
          <w:szCs w:val="22"/>
        </w:rPr>
      </w:pPr>
      <w:r>
        <w:rPr>
          <w:rFonts w:ascii="Georgia" w:hAnsi="Georgia" w:cs="Arial"/>
          <w:sz w:val="22"/>
          <w:szCs w:val="22"/>
        </w:rPr>
        <w:t xml:space="preserve">De Dijk </w:t>
      </w:r>
      <w:proofErr w:type="spellStart"/>
      <w:r>
        <w:rPr>
          <w:rFonts w:ascii="Georgia" w:hAnsi="Georgia" w:cs="Arial"/>
          <w:sz w:val="22"/>
          <w:szCs w:val="22"/>
        </w:rPr>
        <w:t>Mediation</w:t>
      </w:r>
      <w:proofErr w:type="spellEnd"/>
      <w:r>
        <w:rPr>
          <w:rFonts w:ascii="Georgia" w:hAnsi="Georgia" w:cs="Arial"/>
          <w:sz w:val="22"/>
          <w:szCs w:val="22"/>
        </w:rPr>
        <w:t xml:space="preserve">, vertegenwoordigd door </w:t>
      </w:r>
      <w:r w:rsidR="00EF50FD">
        <w:rPr>
          <w:rFonts w:ascii="Georgia" w:hAnsi="Georgia" w:cs="Arial"/>
          <w:sz w:val="22"/>
          <w:szCs w:val="22"/>
        </w:rPr>
        <w:t>Mr M.R. van Dijk</w:t>
      </w:r>
      <w:r w:rsidR="000465FD" w:rsidRPr="00AC7C4E">
        <w:rPr>
          <w:rFonts w:ascii="Georgia" w:hAnsi="Georgia" w:cs="Arial"/>
          <w:sz w:val="22"/>
          <w:szCs w:val="22"/>
        </w:rPr>
        <w:t xml:space="preserve">, </w:t>
      </w:r>
      <w:proofErr w:type="spellStart"/>
      <w:r w:rsidR="008B528D" w:rsidRPr="00AC7C4E">
        <w:rPr>
          <w:rFonts w:ascii="Georgia" w:hAnsi="Georgia" w:cs="Arial"/>
          <w:sz w:val="22"/>
          <w:szCs w:val="22"/>
        </w:rPr>
        <w:t>MfN</w:t>
      </w:r>
      <w:proofErr w:type="spellEnd"/>
      <w:r w:rsidR="008B528D" w:rsidRPr="00AC7C4E">
        <w:rPr>
          <w:rFonts w:ascii="Georgia" w:hAnsi="Georgia" w:cs="Arial"/>
          <w:sz w:val="22"/>
          <w:szCs w:val="22"/>
        </w:rPr>
        <w:t>-registerm</w:t>
      </w:r>
      <w:r w:rsidR="000465FD" w:rsidRPr="00AC7C4E">
        <w:rPr>
          <w:rFonts w:ascii="Georgia" w:hAnsi="Georgia" w:cs="Arial"/>
          <w:sz w:val="22"/>
          <w:szCs w:val="22"/>
        </w:rPr>
        <w:t>ediator</w:t>
      </w:r>
    </w:p>
    <w:p w14:paraId="10FE9918" w14:textId="77777777" w:rsidR="000465FD" w:rsidRPr="00AC7C4E" w:rsidRDefault="000465FD" w:rsidP="005C63DC">
      <w:pPr>
        <w:spacing w:line="312" w:lineRule="auto"/>
        <w:ind w:left="720" w:hanging="720"/>
        <w:rPr>
          <w:rFonts w:ascii="Georgia" w:hAnsi="Georgia" w:cs="Arial"/>
          <w:sz w:val="22"/>
          <w:szCs w:val="22"/>
        </w:rPr>
      </w:pPr>
    </w:p>
    <w:p w14:paraId="1243DF2D" w14:textId="77777777" w:rsidR="000465FD" w:rsidRPr="00AC7C4E" w:rsidRDefault="000465FD" w:rsidP="005C63DC">
      <w:pPr>
        <w:spacing w:line="312" w:lineRule="auto"/>
        <w:ind w:left="720" w:hanging="720"/>
        <w:rPr>
          <w:rFonts w:ascii="Georgia" w:hAnsi="Georgia" w:cs="Arial"/>
          <w:sz w:val="22"/>
          <w:szCs w:val="22"/>
        </w:rPr>
      </w:pPr>
      <w:proofErr w:type="gramStart"/>
      <w:r w:rsidRPr="00AC7C4E">
        <w:rPr>
          <w:rFonts w:ascii="Georgia" w:hAnsi="Georgia" w:cs="Arial"/>
          <w:sz w:val="22"/>
          <w:szCs w:val="22"/>
        </w:rPr>
        <w:t>en</w:t>
      </w:r>
      <w:proofErr w:type="gramEnd"/>
      <w:r w:rsidRPr="00AC7C4E">
        <w:rPr>
          <w:rFonts w:ascii="Georgia" w:hAnsi="Georgia" w:cs="Arial"/>
          <w:sz w:val="22"/>
          <w:szCs w:val="22"/>
        </w:rPr>
        <w:t xml:space="preserve"> de </w:t>
      </w:r>
      <w:r w:rsidR="00BC5DA1">
        <w:rPr>
          <w:rFonts w:ascii="Georgia" w:hAnsi="Georgia" w:cs="Arial"/>
          <w:sz w:val="22"/>
          <w:szCs w:val="22"/>
        </w:rPr>
        <w:t>p</w:t>
      </w:r>
      <w:r w:rsidRPr="00AC7C4E">
        <w:rPr>
          <w:rFonts w:ascii="Georgia" w:hAnsi="Georgia" w:cs="Arial"/>
          <w:sz w:val="22"/>
          <w:szCs w:val="22"/>
        </w:rPr>
        <w:t>artijen:</w:t>
      </w:r>
    </w:p>
    <w:p w14:paraId="50D57054" w14:textId="77777777" w:rsidR="000465FD" w:rsidRPr="00AC7C4E" w:rsidRDefault="000465FD" w:rsidP="005C63DC">
      <w:pPr>
        <w:spacing w:line="312" w:lineRule="auto"/>
        <w:ind w:left="720" w:hanging="720"/>
        <w:rPr>
          <w:rFonts w:ascii="Georgia" w:hAnsi="Georgia" w:cs="Arial"/>
          <w:sz w:val="22"/>
          <w:szCs w:val="22"/>
        </w:rPr>
      </w:pPr>
    </w:p>
    <w:p w14:paraId="27431C1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 …………….......................................................………………………………………………….</w:t>
      </w:r>
    </w:p>
    <w:p w14:paraId="54993C1A" w14:textId="77777777" w:rsidR="007C3E61" w:rsidRPr="00AC7C4E" w:rsidRDefault="007C3E61" w:rsidP="005C63DC">
      <w:pPr>
        <w:spacing w:line="312" w:lineRule="auto"/>
        <w:ind w:left="720" w:hanging="720"/>
        <w:rPr>
          <w:rFonts w:ascii="Georgia" w:hAnsi="Georgia" w:cs="Arial"/>
          <w:sz w:val="22"/>
          <w:szCs w:val="22"/>
        </w:rPr>
      </w:pPr>
    </w:p>
    <w:p w14:paraId="15A38F8F"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w:t>
      </w:r>
      <w:proofErr w:type="gramStart"/>
      <w:r w:rsidRPr="00AC7C4E">
        <w:rPr>
          <w:rFonts w:ascii="Georgia" w:hAnsi="Georgia" w:cs="Arial"/>
          <w:sz w:val="22"/>
          <w:szCs w:val="22"/>
        </w:rPr>
        <w:t>hier</w:t>
      </w:r>
      <w:proofErr w:type="gramEnd"/>
      <w:r w:rsidRPr="00AC7C4E">
        <w:rPr>
          <w:rFonts w:ascii="Georgia" w:hAnsi="Georgia" w:cs="Arial"/>
          <w:sz w:val="22"/>
          <w:szCs w:val="22"/>
        </w:rPr>
        <w:t xml:space="preserve"> vertegenwoordigd door:</w:t>
      </w:r>
    </w:p>
    <w:p w14:paraId="3EC719D2" w14:textId="77777777" w:rsidR="007C3E61" w:rsidRPr="00AC7C4E" w:rsidRDefault="007C3E61" w:rsidP="005C63DC">
      <w:pPr>
        <w:spacing w:line="312" w:lineRule="auto"/>
        <w:ind w:left="720" w:hanging="720"/>
        <w:rPr>
          <w:rFonts w:ascii="Georgia" w:hAnsi="Georgia" w:cs="Arial"/>
          <w:sz w:val="22"/>
          <w:szCs w:val="22"/>
        </w:rPr>
      </w:pPr>
    </w:p>
    <w:p w14:paraId="773661F4"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w:t>
      </w:r>
      <w:r w:rsidR="00737CE3">
        <w:rPr>
          <w:rFonts w:ascii="Georgia" w:hAnsi="Georgia" w:cs="Arial"/>
          <w:sz w:val="22"/>
          <w:szCs w:val="22"/>
        </w:rPr>
        <w:t>….</w:t>
      </w:r>
      <w:r w:rsidRPr="00AC7C4E">
        <w:rPr>
          <w:rFonts w:ascii="Georgia" w:hAnsi="Georgia" w:cs="Arial"/>
          <w:sz w:val="22"/>
          <w:szCs w:val="22"/>
        </w:rPr>
        <w:t>……………………………………………………</w:t>
      </w:r>
    </w:p>
    <w:p w14:paraId="7C58D795" w14:textId="77777777" w:rsidR="000465FD" w:rsidRPr="00AC7C4E" w:rsidRDefault="000465FD" w:rsidP="005C63DC">
      <w:pPr>
        <w:spacing w:line="312" w:lineRule="auto"/>
        <w:ind w:left="720" w:hanging="720"/>
        <w:rPr>
          <w:rFonts w:ascii="Georgia" w:hAnsi="Georgia" w:cs="Arial"/>
          <w:sz w:val="22"/>
          <w:szCs w:val="22"/>
        </w:rPr>
      </w:pPr>
    </w:p>
    <w:p w14:paraId="77535866" w14:textId="77777777" w:rsidR="000465FD" w:rsidRPr="00AC7C4E" w:rsidRDefault="000465FD" w:rsidP="005C63DC">
      <w:pPr>
        <w:spacing w:line="312" w:lineRule="auto"/>
        <w:ind w:left="720" w:hanging="720"/>
        <w:rPr>
          <w:rFonts w:ascii="Georgia" w:hAnsi="Georgia" w:cs="Arial"/>
          <w:sz w:val="22"/>
          <w:szCs w:val="22"/>
        </w:rPr>
      </w:pPr>
      <w:proofErr w:type="gramStart"/>
      <w:r w:rsidRPr="00AC7C4E">
        <w:rPr>
          <w:rFonts w:ascii="Georgia" w:hAnsi="Georgia" w:cs="Arial"/>
          <w:sz w:val="22"/>
          <w:szCs w:val="22"/>
        </w:rPr>
        <w:t>en</w:t>
      </w:r>
      <w:proofErr w:type="gramEnd"/>
    </w:p>
    <w:p w14:paraId="53734933" w14:textId="77777777" w:rsidR="000465FD" w:rsidRPr="00AC7C4E" w:rsidRDefault="000465FD" w:rsidP="005C63DC">
      <w:pPr>
        <w:spacing w:line="312" w:lineRule="auto"/>
        <w:ind w:left="720" w:hanging="720"/>
        <w:rPr>
          <w:rFonts w:ascii="Georgia" w:hAnsi="Georgia" w:cs="Arial"/>
          <w:sz w:val="22"/>
          <w:szCs w:val="22"/>
        </w:rPr>
      </w:pPr>
    </w:p>
    <w:p w14:paraId="08CC0505"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B: …………..........................................................……………………………………………</w:t>
      </w:r>
      <w:proofErr w:type="gramStart"/>
      <w:r w:rsidRPr="00AC7C4E">
        <w:rPr>
          <w:rFonts w:ascii="Georgia" w:hAnsi="Georgia" w:cs="Arial"/>
          <w:sz w:val="22"/>
          <w:szCs w:val="22"/>
        </w:rPr>
        <w:t>…….</w:t>
      </w:r>
      <w:proofErr w:type="gramEnd"/>
      <w:r w:rsidRPr="00AC7C4E">
        <w:rPr>
          <w:rFonts w:ascii="Georgia" w:hAnsi="Georgia" w:cs="Arial"/>
          <w:sz w:val="22"/>
          <w:szCs w:val="22"/>
        </w:rPr>
        <w:t>.</w:t>
      </w:r>
    </w:p>
    <w:p w14:paraId="15E93BFA" w14:textId="77777777" w:rsidR="007C3E61" w:rsidRPr="00AC7C4E" w:rsidRDefault="007C3E61" w:rsidP="005C63DC">
      <w:pPr>
        <w:spacing w:line="312" w:lineRule="auto"/>
        <w:ind w:left="720" w:hanging="720"/>
        <w:rPr>
          <w:rFonts w:ascii="Georgia" w:hAnsi="Georgia" w:cs="Arial"/>
          <w:sz w:val="22"/>
          <w:szCs w:val="22"/>
        </w:rPr>
      </w:pPr>
    </w:p>
    <w:p w14:paraId="2FAEB14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w:t>
      </w:r>
      <w:proofErr w:type="gramStart"/>
      <w:r w:rsidRPr="00AC7C4E">
        <w:rPr>
          <w:rFonts w:ascii="Georgia" w:hAnsi="Georgia" w:cs="Arial"/>
          <w:sz w:val="22"/>
          <w:szCs w:val="22"/>
        </w:rPr>
        <w:t>hier</w:t>
      </w:r>
      <w:proofErr w:type="gramEnd"/>
      <w:r w:rsidRPr="00AC7C4E">
        <w:rPr>
          <w:rFonts w:ascii="Georgia" w:hAnsi="Georgia" w:cs="Arial"/>
          <w:sz w:val="22"/>
          <w:szCs w:val="22"/>
        </w:rPr>
        <w:t xml:space="preserve"> vertegenwoordigd door:</w:t>
      </w:r>
    </w:p>
    <w:p w14:paraId="5BD3A0E5" w14:textId="77777777" w:rsidR="007C3E61" w:rsidRPr="00AC7C4E" w:rsidRDefault="007C3E61" w:rsidP="005C63DC">
      <w:pPr>
        <w:spacing w:line="312" w:lineRule="auto"/>
        <w:ind w:left="720" w:hanging="720"/>
        <w:rPr>
          <w:rFonts w:ascii="Georgia" w:hAnsi="Georgia" w:cs="Arial"/>
          <w:sz w:val="22"/>
          <w:szCs w:val="22"/>
        </w:rPr>
      </w:pPr>
    </w:p>
    <w:p w14:paraId="60D0628E" w14:textId="77777777" w:rsidR="000465FD" w:rsidRPr="00B6198B" w:rsidRDefault="000465FD" w:rsidP="005C63DC">
      <w:pPr>
        <w:spacing w:line="312" w:lineRule="auto"/>
        <w:ind w:left="720" w:hanging="720"/>
        <w:rPr>
          <w:rFonts w:ascii="Georgia" w:hAnsi="Georgia" w:cs="Arial"/>
          <w:sz w:val="22"/>
          <w:szCs w:val="22"/>
        </w:rPr>
      </w:pPr>
      <w:r w:rsidRPr="00B6198B">
        <w:rPr>
          <w:rFonts w:ascii="Georgia" w:hAnsi="Georgia" w:cs="Arial"/>
          <w:sz w:val="22"/>
          <w:szCs w:val="22"/>
        </w:rPr>
        <w:t xml:space="preserve">    ………………………………................................</w:t>
      </w:r>
      <w:r w:rsidR="00737CE3" w:rsidRPr="00B6198B">
        <w:rPr>
          <w:rFonts w:ascii="Georgia" w:hAnsi="Georgia" w:cs="Arial"/>
          <w:sz w:val="22"/>
          <w:szCs w:val="22"/>
        </w:rPr>
        <w:t>....</w:t>
      </w:r>
      <w:r w:rsidRPr="00B6198B">
        <w:rPr>
          <w:rFonts w:ascii="Georgia" w:hAnsi="Georgia" w:cs="Arial"/>
          <w:sz w:val="22"/>
          <w:szCs w:val="22"/>
        </w:rPr>
        <w:t>.………………………………………………...</w:t>
      </w:r>
    </w:p>
    <w:p w14:paraId="3561DAF9" w14:textId="77777777" w:rsidR="000465FD" w:rsidRPr="00AC7C4E" w:rsidRDefault="000465FD" w:rsidP="005C63DC">
      <w:pPr>
        <w:spacing w:line="312" w:lineRule="auto"/>
        <w:ind w:left="720" w:hanging="720"/>
        <w:rPr>
          <w:rFonts w:ascii="Georgia" w:hAnsi="Georgia" w:cs="Arial"/>
          <w:sz w:val="22"/>
          <w:szCs w:val="22"/>
        </w:rPr>
      </w:pPr>
    </w:p>
    <w:p w14:paraId="061A3FD4" w14:textId="77777777" w:rsidR="000465FD" w:rsidRPr="00AC7C4E" w:rsidRDefault="000465FD" w:rsidP="005C63DC">
      <w:pPr>
        <w:spacing w:line="312" w:lineRule="auto"/>
        <w:ind w:left="720" w:hanging="720"/>
        <w:rPr>
          <w:rFonts w:ascii="Georgia" w:hAnsi="Georgia" w:cs="Arial"/>
          <w:sz w:val="22"/>
          <w:szCs w:val="22"/>
        </w:rPr>
      </w:pPr>
    </w:p>
    <w:p w14:paraId="380F526D" w14:textId="77777777" w:rsidR="000465FD" w:rsidRPr="00AC7C4E" w:rsidRDefault="00BC5DA1" w:rsidP="005C63DC">
      <w:pPr>
        <w:spacing w:line="312" w:lineRule="auto"/>
        <w:ind w:left="720" w:hanging="720"/>
        <w:rPr>
          <w:rFonts w:ascii="Georgia" w:hAnsi="Georgia" w:cs="Arial"/>
          <w:sz w:val="22"/>
          <w:szCs w:val="22"/>
        </w:rPr>
      </w:pPr>
      <w:proofErr w:type="gramStart"/>
      <w:r>
        <w:rPr>
          <w:rFonts w:ascii="Georgia" w:hAnsi="Georgia" w:cs="Arial"/>
          <w:sz w:val="22"/>
          <w:szCs w:val="22"/>
        </w:rPr>
        <w:t>komen</w:t>
      </w:r>
      <w:proofErr w:type="gramEnd"/>
      <w:r>
        <w:rPr>
          <w:rFonts w:ascii="Georgia" w:hAnsi="Georgia" w:cs="Arial"/>
          <w:sz w:val="22"/>
          <w:szCs w:val="22"/>
        </w:rPr>
        <w:t xml:space="preserve"> hierbij overeen</w:t>
      </w:r>
      <w:r w:rsidR="000465FD" w:rsidRPr="00AC7C4E">
        <w:rPr>
          <w:rFonts w:ascii="Georgia" w:hAnsi="Georgia" w:cs="Arial"/>
          <w:sz w:val="22"/>
          <w:szCs w:val="22"/>
        </w:rPr>
        <w:t>:</w:t>
      </w:r>
    </w:p>
    <w:p w14:paraId="3ED9F218" w14:textId="77777777" w:rsidR="000465FD" w:rsidRPr="00AC7C4E" w:rsidRDefault="000465FD" w:rsidP="005C63DC">
      <w:pPr>
        <w:spacing w:line="312" w:lineRule="auto"/>
        <w:ind w:left="720" w:hanging="720"/>
        <w:rPr>
          <w:rFonts w:ascii="Arial" w:hAnsi="Arial" w:cs="Arial"/>
          <w:sz w:val="22"/>
          <w:szCs w:val="22"/>
        </w:rPr>
      </w:pPr>
    </w:p>
    <w:p w14:paraId="4A295C08" w14:textId="77777777" w:rsidR="000465FD" w:rsidRPr="00AC7C4E" w:rsidRDefault="000465FD" w:rsidP="005C63DC">
      <w:pPr>
        <w:spacing w:line="312" w:lineRule="auto"/>
        <w:ind w:left="720" w:hanging="720"/>
        <w:rPr>
          <w:rFonts w:ascii="Verdana" w:hAnsi="Verdana" w:cs="Arial"/>
          <w:sz w:val="22"/>
          <w:szCs w:val="22"/>
        </w:rPr>
      </w:pPr>
    </w:p>
    <w:p w14:paraId="2FBC8C87"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1</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 xml:space="preserve">Globale omschrijving van de </w:t>
      </w:r>
      <w:r w:rsidR="00BC5DA1">
        <w:rPr>
          <w:rFonts w:ascii="Verdana" w:hAnsi="Verdana" w:cs="Arial"/>
          <w:b/>
          <w:sz w:val="22"/>
          <w:szCs w:val="22"/>
        </w:rPr>
        <w:t>k</w:t>
      </w:r>
      <w:r w:rsidRPr="00AC7C4E">
        <w:rPr>
          <w:rFonts w:ascii="Verdana" w:hAnsi="Verdana" w:cs="Arial"/>
          <w:b/>
          <w:sz w:val="22"/>
          <w:szCs w:val="22"/>
        </w:rPr>
        <w:t>westie</w:t>
      </w:r>
    </w:p>
    <w:p w14:paraId="6F67E6EA" w14:textId="77777777" w:rsidR="000465FD" w:rsidRPr="00AC7C4E" w:rsidRDefault="000465FD" w:rsidP="005C63DC">
      <w:pPr>
        <w:spacing w:line="312" w:lineRule="auto"/>
        <w:ind w:left="720" w:hanging="720"/>
        <w:rPr>
          <w:rFonts w:ascii="Arial" w:hAnsi="Arial" w:cs="Arial"/>
          <w:sz w:val="22"/>
          <w:szCs w:val="22"/>
        </w:rPr>
      </w:pPr>
    </w:p>
    <w:p w14:paraId="001290FA" w14:textId="77777777" w:rsidR="000465FD" w:rsidRPr="00AC7C4E" w:rsidRDefault="000465FD" w:rsidP="005C63DC">
      <w:pPr>
        <w:spacing w:line="312" w:lineRule="auto"/>
        <w:ind w:left="720" w:hanging="720"/>
        <w:rPr>
          <w:rFonts w:ascii="Arial" w:hAnsi="Arial" w:cs="Arial"/>
          <w:sz w:val="22"/>
          <w:szCs w:val="22"/>
        </w:rPr>
      </w:pPr>
      <w:r w:rsidRPr="00AC7C4E">
        <w:rPr>
          <w:rFonts w:ascii="Arial" w:hAnsi="Arial" w:cs="Arial"/>
          <w:sz w:val="22"/>
          <w:szCs w:val="22"/>
        </w:rPr>
        <w:t>......................................................……………………………………………………………….</w:t>
      </w:r>
    </w:p>
    <w:p w14:paraId="635084EF" w14:textId="77777777" w:rsidR="00B47D4D" w:rsidRDefault="00B47D4D" w:rsidP="005C63DC">
      <w:pPr>
        <w:spacing w:line="312" w:lineRule="auto"/>
        <w:ind w:left="720" w:hanging="720"/>
        <w:rPr>
          <w:rFonts w:ascii="Arial" w:hAnsi="Arial" w:cs="Arial"/>
          <w:sz w:val="22"/>
          <w:szCs w:val="22"/>
        </w:rPr>
      </w:pPr>
    </w:p>
    <w:p w14:paraId="2308B4EC" w14:textId="77777777" w:rsidR="00B47D4D" w:rsidRDefault="00B47D4D" w:rsidP="005C63DC">
      <w:pPr>
        <w:spacing w:line="312" w:lineRule="auto"/>
        <w:ind w:left="720" w:hanging="720"/>
        <w:rPr>
          <w:rFonts w:ascii="Arial" w:hAnsi="Arial" w:cs="Arial"/>
          <w:sz w:val="22"/>
          <w:szCs w:val="22"/>
        </w:rPr>
      </w:pPr>
    </w:p>
    <w:p w14:paraId="201178A9" w14:textId="77777777" w:rsidR="00B47D4D" w:rsidRPr="00AC7C4E" w:rsidRDefault="00B47D4D" w:rsidP="005C63DC">
      <w:pPr>
        <w:spacing w:line="312" w:lineRule="auto"/>
        <w:ind w:left="720" w:hanging="720"/>
        <w:rPr>
          <w:rFonts w:ascii="Arial" w:hAnsi="Arial" w:cs="Arial"/>
          <w:sz w:val="22"/>
          <w:szCs w:val="22"/>
        </w:rPr>
      </w:pPr>
    </w:p>
    <w:p w14:paraId="594EA457" w14:textId="77777777" w:rsidR="000465FD" w:rsidRPr="00AC7C4E" w:rsidRDefault="000465FD" w:rsidP="005C63DC">
      <w:pPr>
        <w:spacing w:line="312" w:lineRule="auto"/>
        <w:ind w:left="720" w:hanging="720"/>
        <w:rPr>
          <w:rFonts w:ascii="Arial" w:hAnsi="Arial" w:cs="Arial"/>
          <w:sz w:val="22"/>
          <w:szCs w:val="22"/>
        </w:rPr>
      </w:pPr>
    </w:p>
    <w:p w14:paraId="3962FBFB" w14:textId="77777777" w:rsidR="00527F9C" w:rsidRDefault="00527F9C" w:rsidP="005C63DC">
      <w:pPr>
        <w:spacing w:line="312" w:lineRule="auto"/>
        <w:ind w:left="720" w:hanging="720"/>
        <w:rPr>
          <w:rFonts w:ascii="Verdana" w:hAnsi="Verdana" w:cs="Arial"/>
          <w:b/>
          <w:sz w:val="22"/>
          <w:szCs w:val="22"/>
        </w:rPr>
      </w:pPr>
    </w:p>
    <w:p w14:paraId="3903793E" w14:textId="6FEB853A" w:rsidR="000465FD" w:rsidRPr="00AC7C4E" w:rsidRDefault="00527F9C" w:rsidP="005C63DC">
      <w:pPr>
        <w:spacing w:line="312" w:lineRule="auto"/>
        <w:ind w:left="720" w:hanging="720"/>
        <w:rPr>
          <w:rFonts w:ascii="Verdana" w:hAnsi="Verdana" w:cs="Arial"/>
          <w:b/>
          <w:sz w:val="22"/>
          <w:szCs w:val="22"/>
        </w:rPr>
      </w:pPr>
      <w:r>
        <w:rPr>
          <w:b/>
          <w:noProof/>
          <w:color w:val="000000" w:themeColor="text1"/>
        </w:rPr>
        <w:drawing>
          <wp:anchor distT="0" distB="0" distL="114300" distR="114300" simplePos="0" relativeHeight="251661312" behindDoc="0" locked="0" layoutInCell="1" allowOverlap="1" wp14:anchorId="534986CA" wp14:editId="710BE20A">
            <wp:simplePos x="0" y="0"/>
            <wp:positionH relativeFrom="margin">
              <wp:align>left</wp:align>
            </wp:positionH>
            <wp:positionV relativeFrom="margin">
              <wp:align>top</wp:align>
            </wp:positionV>
            <wp:extent cx="2047875" cy="675640"/>
            <wp:effectExtent l="0" t="0" r="9525" b="0"/>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75640"/>
                    </a:xfrm>
                    <a:prstGeom prst="rect">
                      <a:avLst/>
                    </a:prstGeom>
                  </pic:spPr>
                </pic:pic>
              </a:graphicData>
            </a:graphic>
            <wp14:sizeRelH relativeFrom="margin">
              <wp14:pctWidth>0</wp14:pctWidth>
            </wp14:sizeRelH>
            <wp14:sizeRelV relativeFrom="margin">
              <wp14:pctHeight>0</wp14:pctHeight>
            </wp14:sizeRelV>
          </wp:anchor>
        </w:drawing>
      </w:r>
      <w:r w:rsidR="000465FD" w:rsidRPr="00AC7C4E">
        <w:rPr>
          <w:rFonts w:ascii="Verdana" w:hAnsi="Verdana" w:cs="Arial"/>
          <w:b/>
          <w:sz w:val="22"/>
          <w:szCs w:val="22"/>
        </w:rPr>
        <w:t>2</w:t>
      </w:r>
      <w:r w:rsidR="00483383">
        <w:rPr>
          <w:rFonts w:ascii="Verdana" w:hAnsi="Verdana" w:cs="Arial"/>
          <w:b/>
          <w:sz w:val="22"/>
          <w:szCs w:val="22"/>
        </w:rPr>
        <w:tab/>
      </w:r>
      <w:proofErr w:type="spellStart"/>
      <w:r w:rsidR="000465FD" w:rsidRPr="00AC7C4E">
        <w:rPr>
          <w:rFonts w:ascii="Verdana" w:hAnsi="Verdana" w:cs="Arial"/>
          <w:b/>
          <w:sz w:val="22"/>
          <w:szCs w:val="22"/>
        </w:rPr>
        <w:t>Mediation</w:t>
      </w:r>
      <w:proofErr w:type="spellEnd"/>
    </w:p>
    <w:p w14:paraId="554F1EFB" w14:textId="045E95E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2.1 </w:t>
      </w:r>
      <w:r w:rsidRPr="00AC7C4E">
        <w:rPr>
          <w:rFonts w:ascii="Georgia" w:hAnsi="Georgia" w:cs="Arial"/>
          <w:sz w:val="22"/>
          <w:szCs w:val="22"/>
        </w:rPr>
        <w:tab/>
        <w:t xml:space="preserve">De </w:t>
      </w:r>
      <w:r w:rsidR="001E7250">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zullen zich inspannen om de in punt 1 genoemde </w:t>
      </w:r>
      <w:r w:rsidR="00BC5DA1">
        <w:rPr>
          <w:rFonts w:ascii="Georgia" w:hAnsi="Georgia" w:cs="Arial"/>
          <w:sz w:val="22"/>
          <w:szCs w:val="22"/>
        </w:rPr>
        <w:t>k</w:t>
      </w:r>
      <w:r w:rsidRPr="00AC7C4E">
        <w:rPr>
          <w:rFonts w:ascii="Georgia" w:hAnsi="Georgia" w:cs="Arial"/>
          <w:sz w:val="22"/>
          <w:szCs w:val="22"/>
        </w:rPr>
        <w:t xml:space="preserve">westie </w:t>
      </w:r>
      <w:r w:rsidR="007C3E61" w:rsidRPr="00AC7C4E">
        <w:rPr>
          <w:rFonts w:ascii="Georgia" w:hAnsi="Georgia" w:cs="Arial"/>
          <w:sz w:val="22"/>
          <w:szCs w:val="22"/>
        </w:rPr>
        <w:t>tussen</w:t>
      </w:r>
      <w:r w:rsidRPr="00AC7C4E">
        <w:rPr>
          <w:rFonts w:ascii="Georgia" w:hAnsi="Georgia" w:cs="Arial"/>
          <w:sz w:val="22"/>
          <w:szCs w:val="22"/>
        </w:rPr>
        <w:t xml:space="preserve"> de </w:t>
      </w:r>
      <w:r w:rsidR="00BC5DA1">
        <w:rPr>
          <w:rFonts w:ascii="Georgia" w:hAnsi="Georgia" w:cs="Arial"/>
          <w:sz w:val="22"/>
          <w:szCs w:val="22"/>
        </w:rPr>
        <w:t>p</w:t>
      </w:r>
      <w:r w:rsidRPr="00AC7C4E">
        <w:rPr>
          <w:rFonts w:ascii="Georgia" w:hAnsi="Georgia" w:cs="Arial"/>
          <w:sz w:val="22"/>
          <w:szCs w:val="22"/>
        </w:rPr>
        <w:t xml:space="preserve">artijen op te lossen door </w:t>
      </w:r>
      <w:proofErr w:type="spellStart"/>
      <w:r w:rsidR="00BC5DA1">
        <w:rPr>
          <w:rFonts w:ascii="Georgia" w:hAnsi="Georgia" w:cs="Arial"/>
          <w:sz w:val="22"/>
          <w:szCs w:val="22"/>
        </w:rPr>
        <w:t>m</w:t>
      </w:r>
      <w:r w:rsidRPr="00AC7C4E">
        <w:rPr>
          <w:rFonts w:ascii="Georgia" w:hAnsi="Georgia" w:cs="Arial"/>
          <w:sz w:val="22"/>
          <w:szCs w:val="22"/>
        </w:rPr>
        <w:t>ediation</w:t>
      </w:r>
      <w:proofErr w:type="spellEnd"/>
      <w:r w:rsidRPr="00AC7C4E">
        <w:rPr>
          <w:rFonts w:ascii="Georgia" w:hAnsi="Georgia" w:cs="Arial"/>
          <w:sz w:val="22"/>
          <w:szCs w:val="22"/>
        </w:rPr>
        <w:t xml:space="preserve"> </w:t>
      </w:r>
      <w:proofErr w:type="gramStart"/>
      <w:r w:rsidRPr="00AC7C4E">
        <w:rPr>
          <w:rFonts w:ascii="Georgia" w:hAnsi="Georgia" w:cs="Arial"/>
          <w:sz w:val="22"/>
          <w:szCs w:val="22"/>
        </w:rPr>
        <w:t>conform</w:t>
      </w:r>
      <w:proofErr w:type="gramEnd"/>
      <w:r w:rsidRPr="00AC7C4E">
        <w:rPr>
          <w:rFonts w:ascii="Georgia" w:hAnsi="Georgia" w:cs="Arial"/>
          <w:sz w:val="22"/>
          <w:szCs w:val="22"/>
        </w:rPr>
        <w:t xml:space="preserve"> he</w:t>
      </w:r>
      <w:r w:rsidR="00DA0F31" w:rsidRPr="00AC7C4E">
        <w:rPr>
          <w:rFonts w:ascii="Georgia" w:hAnsi="Georgia" w:cs="Arial"/>
          <w:sz w:val="22"/>
          <w:szCs w:val="22"/>
        </w:rPr>
        <w:t xml:space="preserve">t </w:t>
      </w:r>
      <w:proofErr w:type="spellStart"/>
      <w:r w:rsidR="00DA0F31" w:rsidRPr="00AC7C4E">
        <w:rPr>
          <w:rFonts w:ascii="Georgia" w:hAnsi="Georgia" w:cs="Arial"/>
          <w:sz w:val="22"/>
          <w:szCs w:val="22"/>
        </w:rPr>
        <w:t>MfN</w:t>
      </w:r>
      <w:r w:rsidR="00DC23E8">
        <w:rPr>
          <w:rFonts w:ascii="Georgia" w:hAnsi="Georgia" w:cs="Arial"/>
          <w:sz w:val="22"/>
          <w:szCs w:val="22"/>
        </w:rPr>
        <w:t>-</w:t>
      </w:r>
      <w:r w:rsidRPr="00AC7C4E">
        <w:rPr>
          <w:rFonts w:ascii="Georgia" w:hAnsi="Georgia" w:cs="Arial"/>
          <w:sz w:val="22"/>
          <w:szCs w:val="22"/>
        </w:rPr>
        <w:t>Mediation</w:t>
      </w:r>
      <w:r w:rsidR="00BC5DA1">
        <w:rPr>
          <w:rFonts w:ascii="Georgia" w:hAnsi="Georgia" w:cs="Arial"/>
          <w:sz w:val="22"/>
          <w:szCs w:val="22"/>
        </w:rPr>
        <w:t>r</w:t>
      </w:r>
      <w:r w:rsidRPr="00AC7C4E">
        <w:rPr>
          <w:rFonts w:ascii="Georgia" w:hAnsi="Georgia" w:cs="Arial"/>
          <w:sz w:val="22"/>
          <w:szCs w:val="22"/>
        </w:rPr>
        <w:t>eglement</w:t>
      </w:r>
      <w:proofErr w:type="spellEnd"/>
      <w:r w:rsidR="0024542E">
        <w:rPr>
          <w:rFonts w:ascii="Georgia" w:hAnsi="Georgia" w:cs="Arial"/>
          <w:sz w:val="22"/>
          <w:szCs w:val="22"/>
        </w:rPr>
        <w:t xml:space="preserve"> </w:t>
      </w:r>
      <w:r w:rsidRPr="00AC7C4E">
        <w:rPr>
          <w:rFonts w:ascii="Georgia" w:hAnsi="Georgia" w:cs="Arial"/>
          <w:sz w:val="22"/>
          <w:szCs w:val="22"/>
        </w:rPr>
        <w:t xml:space="preserve">(hierna te noemen het “Reglement”) zoals dat luidt op de datum van deze overeenkomst. Het Reglement (waarvan een kopie aan deze overeenkomst is gehecht) maakt integraal deel uit van deze overeenkomst. De </w:t>
      </w:r>
      <w:r w:rsidR="00BC5DA1">
        <w:rPr>
          <w:rFonts w:ascii="Georgia" w:hAnsi="Georgia" w:cs="Arial"/>
          <w:sz w:val="22"/>
          <w:szCs w:val="22"/>
        </w:rPr>
        <w:t>p</w:t>
      </w:r>
      <w:r w:rsidRPr="00AC7C4E">
        <w:rPr>
          <w:rFonts w:ascii="Georgia" w:hAnsi="Georgia" w:cs="Arial"/>
          <w:sz w:val="22"/>
          <w:szCs w:val="22"/>
        </w:rPr>
        <w:t xml:space="preserve">artijen verklaren een exemplaar van de Gedragsregels voor </w:t>
      </w:r>
      <w:r w:rsidR="00E23552" w:rsidRPr="00AC7C4E">
        <w:rPr>
          <w:rFonts w:ascii="Georgia" w:hAnsi="Georgia" w:cs="Arial"/>
          <w:sz w:val="22"/>
          <w:szCs w:val="22"/>
        </w:rPr>
        <w:t xml:space="preserve">de </w:t>
      </w:r>
      <w:r w:rsidR="008B528D" w:rsidRPr="00AC7C4E">
        <w:rPr>
          <w:rFonts w:ascii="Georgia" w:hAnsi="Georgia" w:cs="Arial"/>
          <w:sz w:val="22"/>
          <w:szCs w:val="22"/>
        </w:rPr>
        <w:t>MfN-</w:t>
      </w:r>
      <w:r w:rsidR="00D12E05" w:rsidRPr="00AC7C4E">
        <w:rPr>
          <w:rFonts w:ascii="Georgia" w:hAnsi="Georgia" w:cs="Arial"/>
          <w:sz w:val="22"/>
          <w:szCs w:val="22"/>
        </w:rPr>
        <w:t>registerm</w:t>
      </w:r>
      <w:r w:rsidRPr="00AC7C4E">
        <w:rPr>
          <w:rFonts w:ascii="Georgia" w:hAnsi="Georgia" w:cs="Arial"/>
          <w:sz w:val="22"/>
          <w:szCs w:val="22"/>
        </w:rPr>
        <w:t>ediator te hebben ontvangen.</w:t>
      </w:r>
    </w:p>
    <w:p w14:paraId="57646CC2"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2.2</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verstrekken en de </w:t>
      </w:r>
      <w:r w:rsidR="00BC5DA1">
        <w:rPr>
          <w:rFonts w:ascii="Georgia" w:hAnsi="Georgia" w:cs="Arial"/>
          <w:sz w:val="22"/>
          <w:szCs w:val="22"/>
        </w:rPr>
        <w:t>m</w:t>
      </w:r>
      <w:r w:rsidR="00D12E05" w:rsidRPr="00AC7C4E">
        <w:rPr>
          <w:rFonts w:ascii="Georgia" w:hAnsi="Georgia" w:cs="Arial"/>
          <w:sz w:val="22"/>
          <w:szCs w:val="22"/>
        </w:rPr>
        <w:t>ediator</w:t>
      </w:r>
      <w:r w:rsidRPr="00AC7C4E">
        <w:rPr>
          <w:rFonts w:ascii="Georgia" w:hAnsi="Georgia" w:cs="Arial"/>
          <w:sz w:val="22"/>
          <w:szCs w:val="22"/>
        </w:rPr>
        <w:t xml:space="preserve"> accepteert de opdracht om het communicatie- en onderhandelingsproces te begeleiden een en ander in de zin van het Reglement.</w:t>
      </w:r>
    </w:p>
    <w:p w14:paraId="42AD25B1"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2.3</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 xml:space="preserve">ediator is verantwoordelijk voor de begeleiding van het proces. De </w:t>
      </w:r>
      <w:r w:rsidR="00BC5DA1">
        <w:rPr>
          <w:rFonts w:ascii="Georgia" w:hAnsi="Georgia" w:cs="Arial"/>
          <w:sz w:val="22"/>
          <w:szCs w:val="22"/>
        </w:rPr>
        <w:t>p</w:t>
      </w:r>
      <w:r w:rsidRPr="00AC7C4E">
        <w:rPr>
          <w:rFonts w:ascii="Georgia" w:hAnsi="Georgia" w:cs="Arial"/>
          <w:sz w:val="22"/>
          <w:szCs w:val="22"/>
        </w:rPr>
        <w:t xml:space="preserve">artijen zijn zelf verantwoordelijk voor de inhoud van de gevonden oplossing. </w:t>
      </w:r>
    </w:p>
    <w:p w14:paraId="078BE1A1"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2.4</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verbinden zich </w:t>
      </w:r>
      <w:proofErr w:type="gramStart"/>
      <w:r w:rsidRPr="00AC7C4E">
        <w:rPr>
          <w:rFonts w:ascii="Georgia" w:hAnsi="Georgia" w:cs="Arial"/>
          <w:sz w:val="22"/>
          <w:szCs w:val="22"/>
        </w:rPr>
        <w:t>jegens</w:t>
      </w:r>
      <w:proofErr w:type="gramEnd"/>
      <w:r w:rsidRPr="00AC7C4E">
        <w:rPr>
          <w:rFonts w:ascii="Georgia" w:hAnsi="Georgia" w:cs="Arial"/>
          <w:sz w:val="22"/>
          <w:szCs w:val="22"/>
        </w:rPr>
        <w:t xml:space="preserve"> elkaar tot al hetgeen waartoe zij </w:t>
      </w:r>
      <w:r w:rsidR="007C3E61" w:rsidRPr="00AC7C4E">
        <w:rPr>
          <w:rFonts w:ascii="Georgia" w:hAnsi="Georgia" w:cs="Arial"/>
          <w:sz w:val="22"/>
          <w:szCs w:val="22"/>
        </w:rPr>
        <w:t>ingevolge</w:t>
      </w:r>
      <w:r w:rsidRPr="00AC7C4E">
        <w:rPr>
          <w:rFonts w:ascii="Georgia" w:hAnsi="Georgia" w:cs="Arial"/>
          <w:sz w:val="22"/>
          <w:szCs w:val="22"/>
        </w:rPr>
        <w:t xml:space="preserve"> het Reglement gehouden zijn.</w:t>
      </w:r>
    </w:p>
    <w:p w14:paraId="1C5B874D"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2.5</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ediation vangt aan op</w:t>
      </w:r>
      <w:r w:rsidR="007C3E61" w:rsidRPr="00AC7C4E">
        <w:rPr>
          <w:rFonts w:ascii="Georgia" w:hAnsi="Georgia" w:cs="Arial"/>
          <w:sz w:val="22"/>
          <w:szCs w:val="22"/>
        </w:rPr>
        <w:t xml:space="preserve"> </w:t>
      </w:r>
      <w:r w:rsidRPr="00AC7C4E">
        <w:rPr>
          <w:rFonts w:ascii="Georgia" w:hAnsi="Georgia" w:cs="Arial"/>
          <w:sz w:val="22"/>
          <w:szCs w:val="22"/>
        </w:rPr>
        <w:t xml:space="preserve">[datum]. Vanaf dat moment zijn de bepalingen van het </w:t>
      </w:r>
      <w:r w:rsidR="007C3E61" w:rsidRPr="00AC7C4E">
        <w:rPr>
          <w:rFonts w:ascii="Georgia" w:hAnsi="Georgia" w:cs="Arial"/>
          <w:sz w:val="22"/>
          <w:szCs w:val="22"/>
        </w:rPr>
        <w:t>Reglement</w:t>
      </w:r>
      <w:r w:rsidRPr="00AC7C4E">
        <w:rPr>
          <w:rFonts w:ascii="Georgia" w:hAnsi="Georgia" w:cs="Arial"/>
          <w:sz w:val="22"/>
          <w:szCs w:val="22"/>
        </w:rPr>
        <w:t xml:space="preserve"> volledig van toepassing.</w:t>
      </w:r>
    </w:p>
    <w:p w14:paraId="7E625615"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2.6</w:t>
      </w:r>
      <w:r w:rsidRPr="00AC7C4E">
        <w:rPr>
          <w:rFonts w:ascii="Georgia" w:hAnsi="Georgia" w:cs="Arial"/>
          <w:sz w:val="22"/>
          <w:szCs w:val="22"/>
        </w:rPr>
        <w:tab/>
        <w:t xml:space="preserve">Naast het gestelde in het Reglement verbinden de </w:t>
      </w:r>
      <w:r w:rsidR="00BC5DA1">
        <w:rPr>
          <w:rFonts w:ascii="Georgia" w:hAnsi="Georgia" w:cs="Arial"/>
          <w:sz w:val="22"/>
          <w:szCs w:val="22"/>
        </w:rPr>
        <w:t>p</w:t>
      </w:r>
      <w:r w:rsidRPr="00AC7C4E">
        <w:rPr>
          <w:rFonts w:ascii="Georgia" w:hAnsi="Georgia" w:cs="Arial"/>
          <w:sz w:val="22"/>
          <w:szCs w:val="22"/>
        </w:rPr>
        <w:t xml:space="preserve">artijen zich </w:t>
      </w:r>
      <w:proofErr w:type="gramStart"/>
      <w:r w:rsidRPr="00AC7C4E">
        <w:rPr>
          <w:rFonts w:ascii="Georgia" w:hAnsi="Georgia" w:cs="Arial"/>
          <w:sz w:val="22"/>
          <w:szCs w:val="22"/>
        </w:rPr>
        <w:t>jegens</w:t>
      </w:r>
      <w:proofErr w:type="gramEnd"/>
      <w:r w:rsidRPr="00AC7C4E">
        <w:rPr>
          <w:rFonts w:ascii="Georgia" w:hAnsi="Georgia" w:cs="Arial"/>
          <w:sz w:val="22"/>
          <w:szCs w:val="22"/>
        </w:rPr>
        <w:t xml:space="preserve"> de </w:t>
      </w:r>
      <w:r w:rsidR="00BC5DA1">
        <w:rPr>
          <w:rFonts w:ascii="Georgia" w:hAnsi="Georgia" w:cs="Arial"/>
          <w:sz w:val="22"/>
          <w:szCs w:val="22"/>
        </w:rPr>
        <w:t>m</w:t>
      </w:r>
      <w:r w:rsidRPr="00AC7C4E">
        <w:rPr>
          <w:rFonts w:ascii="Georgia" w:hAnsi="Georgia" w:cs="Arial"/>
          <w:sz w:val="22"/>
          <w:szCs w:val="22"/>
        </w:rPr>
        <w:t xml:space="preserve">ediator en jegens elkaar zich te onthouden van acties of gedragingen die de </w:t>
      </w:r>
      <w:r w:rsidR="00BC5DA1">
        <w:rPr>
          <w:rFonts w:ascii="Georgia" w:hAnsi="Georgia" w:cs="Arial"/>
          <w:sz w:val="22"/>
          <w:szCs w:val="22"/>
        </w:rPr>
        <w:t>m</w:t>
      </w:r>
      <w:r w:rsidRPr="00AC7C4E">
        <w:rPr>
          <w:rFonts w:ascii="Georgia" w:hAnsi="Georgia" w:cs="Arial"/>
          <w:sz w:val="22"/>
          <w:szCs w:val="22"/>
        </w:rPr>
        <w:t xml:space="preserve">ediation in ernstige mate bemoeilijken of belemmeren. </w:t>
      </w:r>
    </w:p>
    <w:p w14:paraId="1D8D5DEA" w14:textId="77777777" w:rsidR="000465FD" w:rsidRPr="00AC7C4E" w:rsidRDefault="000465FD" w:rsidP="005C63DC">
      <w:pPr>
        <w:spacing w:line="312" w:lineRule="auto"/>
        <w:ind w:left="720" w:hanging="720"/>
        <w:rPr>
          <w:rFonts w:ascii="Arial" w:hAnsi="Arial" w:cs="Arial"/>
          <w:sz w:val="22"/>
          <w:szCs w:val="22"/>
        </w:rPr>
      </w:pPr>
    </w:p>
    <w:p w14:paraId="53589E44"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3</w:t>
      </w:r>
      <w:r w:rsidR="00483383">
        <w:rPr>
          <w:rFonts w:ascii="Verdana" w:hAnsi="Verdana" w:cs="Arial"/>
          <w:b/>
          <w:sz w:val="22"/>
          <w:szCs w:val="22"/>
        </w:rPr>
        <w:tab/>
      </w:r>
      <w:r w:rsidRPr="00AC7C4E">
        <w:rPr>
          <w:rFonts w:ascii="Verdana" w:hAnsi="Verdana" w:cs="Arial"/>
          <w:b/>
          <w:sz w:val="22"/>
          <w:szCs w:val="22"/>
        </w:rPr>
        <w:t>Vrijwilligheid</w:t>
      </w:r>
    </w:p>
    <w:p w14:paraId="09BC82C1" w14:textId="77777777" w:rsidR="000465FD" w:rsidRPr="00AC7C4E" w:rsidRDefault="000465FD" w:rsidP="005C63DC">
      <w:pPr>
        <w:spacing w:line="312" w:lineRule="auto"/>
        <w:rPr>
          <w:rFonts w:ascii="Georgia" w:hAnsi="Georgia" w:cs="Arial"/>
          <w:sz w:val="22"/>
          <w:szCs w:val="22"/>
        </w:rPr>
      </w:pPr>
      <w:r w:rsidRPr="00AC7C4E">
        <w:rPr>
          <w:rFonts w:ascii="Georgia" w:hAnsi="Georgia" w:cs="Arial"/>
          <w:sz w:val="22"/>
          <w:szCs w:val="22"/>
        </w:rPr>
        <w:t xml:space="preserve">De </w:t>
      </w:r>
      <w:r w:rsidR="00BC5DA1">
        <w:rPr>
          <w:rFonts w:ascii="Georgia" w:hAnsi="Georgia" w:cs="Arial"/>
          <w:sz w:val="22"/>
          <w:szCs w:val="22"/>
        </w:rPr>
        <w:t>m</w:t>
      </w:r>
      <w:r w:rsidRPr="00AC7C4E">
        <w:rPr>
          <w:rFonts w:ascii="Georgia" w:hAnsi="Georgia" w:cs="Arial"/>
          <w:sz w:val="22"/>
          <w:szCs w:val="22"/>
        </w:rPr>
        <w:t xml:space="preserve">ediation vindt plaats op basis van vrijwilligheid. Het staat elk der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vrij om de </w:t>
      </w:r>
      <w:r w:rsidR="00BC5DA1">
        <w:rPr>
          <w:rFonts w:ascii="Georgia" w:hAnsi="Georgia" w:cs="Arial"/>
          <w:sz w:val="22"/>
          <w:szCs w:val="22"/>
        </w:rPr>
        <w:t>m</w:t>
      </w:r>
      <w:r w:rsidRPr="00AC7C4E">
        <w:rPr>
          <w:rFonts w:ascii="Georgia" w:hAnsi="Georgia" w:cs="Arial"/>
          <w:sz w:val="22"/>
          <w:szCs w:val="22"/>
        </w:rPr>
        <w:t>ediation op elk gewenst moment te beëindigen. Beëindiging geschiedt doo</w:t>
      </w:r>
      <w:r w:rsidR="001E7250">
        <w:rPr>
          <w:rFonts w:ascii="Georgia" w:hAnsi="Georgia" w:cs="Arial"/>
          <w:sz w:val="22"/>
          <w:szCs w:val="22"/>
        </w:rPr>
        <w:t>r een schrijven gericht aan de m</w:t>
      </w:r>
      <w:r w:rsidRPr="00AC7C4E">
        <w:rPr>
          <w:rFonts w:ascii="Georgia" w:hAnsi="Georgia" w:cs="Arial"/>
          <w:sz w:val="22"/>
          <w:szCs w:val="22"/>
        </w:rPr>
        <w:t xml:space="preserve">ediator en de andere partij(en). Dit schrijven kan worden toegelicht tijdens een gezamenlijke (slot)bijeenkomst met de </w:t>
      </w:r>
      <w:r w:rsidR="00BC5DA1">
        <w:rPr>
          <w:rFonts w:ascii="Georgia" w:hAnsi="Georgia" w:cs="Arial"/>
          <w:sz w:val="22"/>
          <w:szCs w:val="22"/>
        </w:rPr>
        <w:t>m</w:t>
      </w:r>
      <w:r w:rsidRPr="00AC7C4E">
        <w:rPr>
          <w:rFonts w:ascii="Georgia" w:hAnsi="Georgia" w:cs="Arial"/>
          <w:sz w:val="22"/>
          <w:szCs w:val="22"/>
        </w:rPr>
        <w:t xml:space="preserve">ediator. Het beëindigen van de </w:t>
      </w:r>
      <w:r w:rsidR="00BC5DA1">
        <w:rPr>
          <w:rFonts w:ascii="Georgia" w:hAnsi="Georgia" w:cs="Arial"/>
          <w:sz w:val="22"/>
          <w:szCs w:val="22"/>
        </w:rPr>
        <w:t>m</w:t>
      </w:r>
      <w:r w:rsidRPr="00AC7C4E">
        <w:rPr>
          <w:rFonts w:ascii="Georgia" w:hAnsi="Georgia" w:cs="Arial"/>
          <w:sz w:val="22"/>
          <w:szCs w:val="22"/>
        </w:rPr>
        <w:t xml:space="preserve">ediation laat de geheimhoudings- en betalingsverplichtingen van de </w:t>
      </w:r>
      <w:r w:rsidR="00BC5DA1">
        <w:rPr>
          <w:rFonts w:ascii="Georgia" w:hAnsi="Georgia" w:cs="Arial"/>
          <w:sz w:val="22"/>
          <w:szCs w:val="22"/>
        </w:rPr>
        <w:t>p</w:t>
      </w:r>
      <w:r w:rsidRPr="00AC7C4E">
        <w:rPr>
          <w:rFonts w:ascii="Georgia" w:hAnsi="Georgia" w:cs="Arial"/>
          <w:sz w:val="22"/>
          <w:szCs w:val="22"/>
        </w:rPr>
        <w:t>artijen onverlet.</w:t>
      </w:r>
    </w:p>
    <w:p w14:paraId="1FF0D6BE" w14:textId="7D27AEDB" w:rsidR="000465FD" w:rsidRDefault="000465FD" w:rsidP="005C63DC">
      <w:pPr>
        <w:spacing w:line="312" w:lineRule="auto"/>
        <w:ind w:left="720" w:hanging="720"/>
        <w:rPr>
          <w:rFonts w:ascii="Arial" w:hAnsi="Arial" w:cs="Arial"/>
          <w:sz w:val="22"/>
          <w:szCs w:val="22"/>
        </w:rPr>
      </w:pPr>
    </w:p>
    <w:p w14:paraId="766BFBC5" w14:textId="2E86893A" w:rsidR="00527F9C" w:rsidRDefault="00527F9C" w:rsidP="005C63DC">
      <w:pPr>
        <w:spacing w:line="312" w:lineRule="auto"/>
        <w:ind w:left="720" w:hanging="720"/>
        <w:rPr>
          <w:rFonts w:ascii="Arial" w:hAnsi="Arial" w:cs="Arial"/>
          <w:sz w:val="22"/>
          <w:szCs w:val="22"/>
        </w:rPr>
      </w:pPr>
    </w:p>
    <w:p w14:paraId="7A4B3921" w14:textId="6E855540" w:rsidR="00527F9C" w:rsidRDefault="00527F9C" w:rsidP="005C63DC">
      <w:pPr>
        <w:spacing w:line="312" w:lineRule="auto"/>
        <w:ind w:left="720" w:hanging="720"/>
        <w:rPr>
          <w:rFonts w:ascii="Arial" w:hAnsi="Arial" w:cs="Arial"/>
          <w:sz w:val="22"/>
          <w:szCs w:val="22"/>
        </w:rPr>
      </w:pPr>
    </w:p>
    <w:p w14:paraId="0C245E88" w14:textId="6A4B38A2" w:rsidR="00527F9C" w:rsidRDefault="00527F9C" w:rsidP="005C63DC">
      <w:pPr>
        <w:spacing w:line="312" w:lineRule="auto"/>
        <w:ind w:left="720" w:hanging="720"/>
        <w:rPr>
          <w:rFonts w:ascii="Arial" w:hAnsi="Arial" w:cs="Arial"/>
          <w:sz w:val="22"/>
          <w:szCs w:val="22"/>
        </w:rPr>
      </w:pPr>
    </w:p>
    <w:p w14:paraId="62C885A7" w14:textId="41BC3999" w:rsidR="00527F9C" w:rsidRDefault="00527F9C" w:rsidP="005C63DC">
      <w:pPr>
        <w:spacing w:line="312" w:lineRule="auto"/>
        <w:ind w:left="720" w:hanging="720"/>
        <w:rPr>
          <w:rFonts w:ascii="Arial" w:hAnsi="Arial" w:cs="Arial"/>
          <w:sz w:val="22"/>
          <w:szCs w:val="22"/>
        </w:rPr>
      </w:pPr>
    </w:p>
    <w:p w14:paraId="6CFA8BEE" w14:textId="62D71222" w:rsidR="00527F9C" w:rsidRDefault="00527F9C" w:rsidP="005C63DC">
      <w:pPr>
        <w:spacing w:line="312" w:lineRule="auto"/>
        <w:ind w:left="720" w:hanging="720"/>
        <w:rPr>
          <w:rFonts w:ascii="Arial" w:hAnsi="Arial" w:cs="Arial"/>
          <w:sz w:val="22"/>
          <w:szCs w:val="22"/>
        </w:rPr>
      </w:pPr>
    </w:p>
    <w:p w14:paraId="6FDF991C" w14:textId="77777777" w:rsidR="00527F9C" w:rsidRDefault="00527F9C" w:rsidP="005C63DC">
      <w:pPr>
        <w:spacing w:line="312" w:lineRule="auto"/>
        <w:ind w:left="720" w:hanging="720"/>
        <w:rPr>
          <w:rFonts w:ascii="Arial" w:hAnsi="Arial" w:cs="Arial"/>
          <w:sz w:val="22"/>
          <w:szCs w:val="22"/>
        </w:rPr>
      </w:pPr>
    </w:p>
    <w:p w14:paraId="689FAF25" w14:textId="77777777" w:rsidR="00527F9C" w:rsidRPr="00AC7C4E" w:rsidRDefault="00527F9C" w:rsidP="005C63DC">
      <w:pPr>
        <w:spacing w:line="312" w:lineRule="auto"/>
        <w:ind w:left="720" w:hanging="720"/>
        <w:rPr>
          <w:rFonts w:ascii="Arial" w:hAnsi="Arial" w:cs="Arial"/>
          <w:sz w:val="22"/>
          <w:szCs w:val="22"/>
        </w:rPr>
      </w:pPr>
    </w:p>
    <w:p w14:paraId="756B0C70"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4</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Geheimhouding</w:t>
      </w:r>
    </w:p>
    <w:p w14:paraId="26C92797"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4.1</w:t>
      </w:r>
      <w:r w:rsidRPr="00AC7C4E">
        <w:rPr>
          <w:rFonts w:ascii="Georgia" w:hAnsi="Georgia" w:cs="Arial"/>
          <w:sz w:val="22"/>
          <w:szCs w:val="22"/>
        </w:rPr>
        <w:tab/>
        <w:t xml:space="preserve">Mediator en de </w:t>
      </w:r>
      <w:r w:rsidR="00BC5DA1">
        <w:rPr>
          <w:rFonts w:ascii="Georgia" w:hAnsi="Georgia" w:cs="Arial"/>
          <w:sz w:val="22"/>
          <w:szCs w:val="22"/>
        </w:rPr>
        <w:t>p</w:t>
      </w:r>
      <w:r w:rsidRPr="00AC7C4E">
        <w:rPr>
          <w:rFonts w:ascii="Georgia" w:hAnsi="Georgia" w:cs="Arial"/>
          <w:sz w:val="22"/>
          <w:szCs w:val="22"/>
        </w:rPr>
        <w:t>artijen verplichten zich zonder enig voorbehoud tot de geheimhouding zoals omschreven in artikel 7 en 10 van het Reglement.</w:t>
      </w:r>
    </w:p>
    <w:p w14:paraId="4BA756A8" w14:textId="77777777" w:rsidR="00527F9C" w:rsidRDefault="00527F9C" w:rsidP="0085533D">
      <w:pPr>
        <w:spacing w:line="312" w:lineRule="auto"/>
        <w:ind w:left="720" w:hanging="720"/>
        <w:rPr>
          <w:rFonts w:ascii="Georgia" w:hAnsi="Georgia" w:cs="Arial"/>
          <w:sz w:val="22"/>
          <w:szCs w:val="22"/>
        </w:rPr>
      </w:pPr>
    </w:p>
    <w:p w14:paraId="38C884EA" w14:textId="77777777" w:rsidR="00527F9C" w:rsidRDefault="00527F9C" w:rsidP="0085533D">
      <w:pPr>
        <w:spacing w:line="312" w:lineRule="auto"/>
        <w:ind w:left="720" w:hanging="720"/>
        <w:rPr>
          <w:rFonts w:ascii="Georgia" w:hAnsi="Georgia" w:cs="Arial"/>
          <w:sz w:val="22"/>
          <w:szCs w:val="22"/>
        </w:rPr>
      </w:pPr>
    </w:p>
    <w:p w14:paraId="0E008BEC" w14:textId="6DB44BB0" w:rsidR="000465FD" w:rsidRPr="0085533D" w:rsidRDefault="000465FD" w:rsidP="0085533D">
      <w:pPr>
        <w:spacing w:line="312" w:lineRule="auto"/>
        <w:ind w:left="720" w:hanging="720"/>
        <w:rPr>
          <w:rFonts w:ascii="Georgia" w:hAnsi="Georgia" w:cs="Arial"/>
          <w:sz w:val="22"/>
          <w:szCs w:val="22"/>
        </w:rPr>
      </w:pPr>
      <w:r w:rsidRPr="00AC7C4E">
        <w:rPr>
          <w:rFonts w:ascii="Georgia" w:hAnsi="Georgia" w:cs="Arial"/>
          <w:sz w:val="22"/>
          <w:szCs w:val="22"/>
        </w:rPr>
        <w:t>4.2</w:t>
      </w:r>
      <w:r w:rsidRPr="00AC7C4E">
        <w:rPr>
          <w:rFonts w:ascii="Georgia" w:hAnsi="Georgia" w:cs="Arial"/>
          <w:sz w:val="22"/>
          <w:szCs w:val="22"/>
        </w:rPr>
        <w:tab/>
        <w:t xml:space="preserve">Deze overeenkomst geldt in samenhang met het Reglement als een bewijsovereenkomst in de zin van de wet, zie art. 7:900 BW jo. art. 153 Rv. Mediator en de </w:t>
      </w:r>
      <w:r w:rsidR="00BC5DA1">
        <w:rPr>
          <w:rFonts w:ascii="Georgia" w:hAnsi="Georgia" w:cs="Arial"/>
          <w:sz w:val="22"/>
          <w:szCs w:val="22"/>
        </w:rPr>
        <w:t>p</w:t>
      </w:r>
      <w:r w:rsidRPr="00AC7C4E">
        <w:rPr>
          <w:rFonts w:ascii="Georgia" w:hAnsi="Georgia" w:cs="Arial"/>
          <w:sz w:val="22"/>
          <w:szCs w:val="22"/>
        </w:rPr>
        <w:t xml:space="preserve">artijen hebben de </w:t>
      </w:r>
      <w:r w:rsidR="00527F9C">
        <w:rPr>
          <w:b/>
          <w:noProof/>
          <w:color w:val="000000" w:themeColor="text1"/>
        </w:rPr>
        <w:drawing>
          <wp:anchor distT="0" distB="0" distL="114300" distR="114300" simplePos="0" relativeHeight="251663360" behindDoc="0" locked="0" layoutInCell="1" allowOverlap="1" wp14:anchorId="0B0DD21F" wp14:editId="649D2F2D">
            <wp:simplePos x="0" y="0"/>
            <wp:positionH relativeFrom="margin">
              <wp:align>left</wp:align>
            </wp:positionH>
            <wp:positionV relativeFrom="margin">
              <wp:align>top</wp:align>
            </wp:positionV>
            <wp:extent cx="2047875" cy="675640"/>
            <wp:effectExtent l="0" t="0" r="9525" b="0"/>
            <wp:wrapTopAndBottom/>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75640"/>
                    </a:xfrm>
                    <a:prstGeom prst="rect">
                      <a:avLst/>
                    </a:prstGeom>
                  </pic:spPr>
                </pic:pic>
              </a:graphicData>
            </a:graphic>
            <wp14:sizeRelH relativeFrom="margin">
              <wp14:pctWidth>0</wp14:pctWidth>
            </wp14:sizeRelH>
            <wp14:sizeRelV relativeFrom="margin">
              <wp14:pctHeight>0</wp14:pctHeight>
            </wp14:sizeRelV>
          </wp:anchor>
        </w:drawing>
      </w:r>
      <w:r w:rsidRPr="00AC7C4E">
        <w:rPr>
          <w:rFonts w:ascii="Georgia" w:hAnsi="Georgia" w:cs="Arial"/>
          <w:sz w:val="22"/>
          <w:szCs w:val="22"/>
        </w:rPr>
        <w:t>bedoeling om daarmee op onderdelen af te wijken van het wettelijk geldende bewijsrecht om daarmee de gewenste vertrouwelijkheid te waarborgen.</w:t>
      </w:r>
    </w:p>
    <w:p w14:paraId="39DAC53F" w14:textId="77777777" w:rsidR="00DF35D1" w:rsidRDefault="00DF35D1" w:rsidP="00527F9C">
      <w:pPr>
        <w:spacing w:line="312" w:lineRule="auto"/>
        <w:rPr>
          <w:rFonts w:ascii="Arial" w:hAnsi="Arial" w:cs="Arial"/>
          <w:b/>
          <w:sz w:val="22"/>
          <w:szCs w:val="22"/>
        </w:rPr>
      </w:pPr>
    </w:p>
    <w:p w14:paraId="28A4CC16" w14:textId="34712E47" w:rsidR="00DF35D1" w:rsidRPr="0085533D" w:rsidRDefault="00DF35D1" w:rsidP="00527F9C">
      <w:pPr>
        <w:spacing w:line="312" w:lineRule="auto"/>
        <w:rPr>
          <w:rFonts w:ascii="Arial" w:hAnsi="Arial" w:cs="Arial"/>
          <w:b/>
          <w:sz w:val="22"/>
          <w:szCs w:val="22"/>
        </w:rPr>
      </w:pPr>
    </w:p>
    <w:p w14:paraId="55362AFA" w14:textId="77777777" w:rsidR="00B47D4D" w:rsidRPr="00DF35D1" w:rsidRDefault="0085533D" w:rsidP="005C63DC">
      <w:pPr>
        <w:spacing w:line="312" w:lineRule="auto"/>
        <w:ind w:left="720" w:hanging="720"/>
        <w:rPr>
          <w:rFonts w:ascii="Verdana" w:hAnsi="Verdana" w:cs="Arial"/>
          <w:b/>
          <w:sz w:val="22"/>
          <w:szCs w:val="22"/>
        </w:rPr>
      </w:pPr>
      <w:r w:rsidRPr="00DF35D1">
        <w:rPr>
          <w:rFonts w:ascii="Verdana" w:hAnsi="Verdana" w:cs="Arial"/>
          <w:b/>
          <w:sz w:val="22"/>
          <w:szCs w:val="22"/>
        </w:rPr>
        <w:t xml:space="preserve">5 </w:t>
      </w:r>
      <w:r w:rsidRPr="00DF35D1">
        <w:rPr>
          <w:rFonts w:ascii="Verdana" w:hAnsi="Verdana" w:cs="Arial"/>
          <w:b/>
          <w:sz w:val="22"/>
          <w:szCs w:val="22"/>
        </w:rPr>
        <w:tab/>
        <w:t>Persoonsgegevens</w:t>
      </w:r>
    </w:p>
    <w:p w14:paraId="1A1BA17F" w14:textId="389A6C9D" w:rsidR="00806083" w:rsidRPr="00357FCF" w:rsidRDefault="00357FCF" w:rsidP="00357FCF">
      <w:pPr>
        <w:spacing w:line="312" w:lineRule="auto"/>
        <w:rPr>
          <w:rFonts w:ascii="Georgia" w:hAnsi="Georgia" w:cs="Arial"/>
          <w:sz w:val="22"/>
          <w:szCs w:val="22"/>
        </w:rPr>
      </w:pPr>
      <w:r w:rsidRPr="00DF35D1">
        <w:rPr>
          <w:rFonts w:ascii="Georgia" w:hAnsi="Georgia" w:cs="Arial"/>
          <w:sz w:val="22"/>
          <w:szCs w:val="22"/>
        </w:rPr>
        <w:t>In het kader van de mediation is het no</w:t>
      </w:r>
      <w:r w:rsidR="00061C30" w:rsidRPr="00DF35D1">
        <w:rPr>
          <w:rFonts w:ascii="Georgia" w:hAnsi="Georgia" w:cs="Arial"/>
          <w:sz w:val="22"/>
          <w:szCs w:val="22"/>
        </w:rPr>
        <w:t>odzakelijk</w:t>
      </w:r>
      <w:r w:rsidRPr="00DF35D1">
        <w:rPr>
          <w:rFonts w:ascii="Georgia" w:hAnsi="Georgia" w:cs="Arial"/>
          <w:sz w:val="22"/>
          <w:szCs w:val="22"/>
        </w:rPr>
        <w:t xml:space="preserve"> dat </w:t>
      </w:r>
      <w:r w:rsidR="0071344E" w:rsidRPr="00DF35D1">
        <w:rPr>
          <w:rFonts w:ascii="Georgia" w:hAnsi="Georgia" w:cs="Arial"/>
          <w:sz w:val="22"/>
          <w:szCs w:val="22"/>
        </w:rPr>
        <w:t xml:space="preserve">de </w:t>
      </w:r>
      <w:r w:rsidRPr="00DF35D1">
        <w:rPr>
          <w:rFonts w:ascii="Georgia" w:hAnsi="Georgia" w:cs="Arial"/>
          <w:sz w:val="22"/>
          <w:szCs w:val="22"/>
        </w:rPr>
        <w:t xml:space="preserve">mediator persoonsgegevens </w:t>
      </w:r>
      <w:r w:rsidR="009A23D7" w:rsidRPr="00DF35D1">
        <w:rPr>
          <w:rFonts w:ascii="Georgia" w:hAnsi="Georgia" w:cs="Arial"/>
          <w:sz w:val="22"/>
          <w:szCs w:val="22"/>
        </w:rPr>
        <w:t xml:space="preserve">verwerkt </w:t>
      </w:r>
      <w:r w:rsidRPr="00DF35D1">
        <w:rPr>
          <w:rFonts w:ascii="Georgia" w:hAnsi="Georgia" w:cs="Arial"/>
          <w:sz w:val="22"/>
          <w:szCs w:val="22"/>
        </w:rPr>
        <w:t>die relevant zijn</w:t>
      </w:r>
      <w:r w:rsidR="0071344E" w:rsidRPr="00DF35D1">
        <w:rPr>
          <w:rFonts w:ascii="Georgia" w:hAnsi="Georgia" w:cs="Arial"/>
          <w:sz w:val="22"/>
          <w:szCs w:val="22"/>
        </w:rPr>
        <w:t xml:space="preserve"> </w:t>
      </w:r>
      <w:r w:rsidRPr="00DF35D1">
        <w:rPr>
          <w:rFonts w:ascii="Georgia" w:hAnsi="Georgia" w:cs="Arial"/>
          <w:sz w:val="22"/>
          <w:szCs w:val="22"/>
        </w:rPr>
        <w:t>voor de in punt 1 genoemde kwestie, door deze op te nemen in het dossier. Het kan daarbij ook gaan om gevoelige</w:t>
      </w:r>
      <w:r w:rsidR="00DF35D1" w:rsidRPr="00DF35D1">
        <w:rPr>
          <w:rFonts w:ascii="Georgia" w:hAnsi="Georgia" w:cs="Arial"/>
          <w:sz w:val="22"/>
          <w:szCs w:val="22"/>
        </w:rPr>
        <w:t xml:space="preserve"> en/of</w:t>
      </w:r>
      <w:r w:rsidR="00F951CE" w:rsidRPr="00DF35D1">
        <w:rPr>
          <w:rFonts w:ascii="Georgia" w:hAnsi="Georgia" w:cs="Arial"/>
          <w:sz w:val="22"/>
          <w:szCs w:val="22"/>
        </w:rPr>
        <w:t xml:space="preserve"> b</w:t>
      </w:r>
      <w:r w:rsidRPr="00DF35D1">
        <w:rPr>
          <w:rFonts w:ascii="Georgia" w:hAnsi="Georgia" w:cs="Arial"/>
          <w:sz w:val="22"/>
          <w:szCs w:val="22"/>
        </w:rPr>
        <w:t>ijzondere</w:t>
      </w:r>
      <w:r w:rsidR="00DF35D1" w:rsidRPr="00DF35D1">
        <w:rPr>
          <w:rFonts w:ascii="Georgia" w:hAnsi="Georgia" w:cs="Arial"/>
          <w:sz w:val="22"/>
          <w:szCs w:val="22"/>
        </w:rPr>
        <w:t xml:space="preserve"> </w:t>
      </w:r>
      <w:r w:rsidRPr="00DF35D1">
        <w:rPr>
          <w:rFonts w:ascii="Georgia" w:hAnsi="Georgia" w:cs="Arial"/>
          <w:sz w:val="22"/>
          <w:szCs w:val="22"/>
        </w:rPr>
        <w:t>persoonsgegevens van partijen. Door ondertekening van deze overeenkomst geven partijen uitdrukkelijk toestemming aan de mediator om hun persoonsgegevens te verwerken</w:t>
      </w:r>
      <w:r w:rsidR="0071344E" w:rsidRPr="00DF35D1">
        <w:rPr>
          <w:rFonts w:ascii="Georgia" w:hAnsi="Georgia" w:cs="Arial"/>
          <w:sz w:val="22"/>
          <w:szCs w:val="22"/>
        </w:rPr>
        <w:t xml:space="preserve"> </w:t>
      </w:r>
      <w:proofErr w:type="gramStart"/>
      <w:r w:rsidR="0071344E" w:rsidRPr="00DF35D1">
        <w:rPr>
          <w:rFonts w:ascii="Georgia" w:hAnsi="Georgia" w:cs="Arial"/>
          <w:sz w:val="22"/>
          <w:szCs w:val="22"/>
        </w:rPr>
        <w:t>conform</w:t>
      </w:r>
      <w:proofErr w:type="gramEnd"/>
      <w:r w:rsidR="0071344E" w:rsidRPr="00DF35D1">
        <w:rPr>
          <w:rFonts w:ascii="Georgia" w:hAnsi="Georgia" w:cs="Arial"/>
          <w:sz w:val="22"/>
          <w:szCs w:val="22"/>
        </w:rPr>
        <w:t xml:space="preserve"> de privacyverklaring van de mediator (bijlage bij deze overeenkomst). </w:t>
      </w:r>
      <w:r w:rsidR="00BE1828" w:rsidRPr="00DF35D1">
        <w:rPr>
          <w:rFonts w:ascii="Georgia" w:hAnsi="Georgia" w:cs="Arial"/>
          <w:sz w:val="22"/>
          <w:szCs w:val="22"/>
        </w:rPr>
        <w:t>Deze toestemming is noodzakelijk</w:t>
      </w:r>
      <w:r w:rsidR="00DF35D1" w:rsidRPr="00DF35D1">
        <w:rPr>
          <w:rFonts w:ascii="Georgia" w:hAnsi="Georgia" w:cs="Arial"/>
          <w:sz w:val="22"/>
          <w:szCs w:val="22"/>
        </w:rPr>
        <w:t xml:space="preserve"> om de mediation te kunnen starten</w:t>
      </w:r>
      <w:r w:rsidR="00110F4A" w:rsidRPr="00DF35D1">
        <w:rPr>
          <w:rFonts w:ascii="Georgia" w:hAnsi="Georgia" w:cs="Arial"/>
          <w:sz w:val="22"/>
          <w:szCs w:val="22"/>
        </w:rPr>
        <w:t>.</w:t>
      </w:r>
    </w:p>
    <w:p w14:paraId="310F5576" w14:textId="77777777" w:rsidR="0085533D" w:rsidRPr="0085533D" w:rsidRDefault="0085533D" w:rsidP="005C63DC">
      <w:pPr>
        <w:spacing w:line="312" w:lineRule="auto"/>
        <w:ind w:left="720" w:hanging="720"/>
        <w:rPr>
          <w:rFonts w:ascii="Arial" w:hAnsi="Arial" w:cs="Arial"/>
          <w:b/>
          <w:sz w:val="22"/>
          <w:szCs w:val="22"/>
        </w:rPr>
      </w:pPr>
    </w:p>
    <w:p w14:paraId="344E5EEB"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6</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Vertegenwoordiging</w:t>
      </w:r>
    </w:p>
    <w:p w14:paraId="3D9C290D"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.1</w:t>
      </w:r>
      <w:r w:rsidR="000465FD" w:rsidRPr="00AC7C4E">
        <w:rPr>
          <w:rFonts w:ascii="Georgia" w:hAnsi="Georgia" w:cs="Arial"/>
          <w:sz w:val="22"/>
          <w:szCs w:val="22"/>
        </w:rPr>
        <w:tab/>
        <w:t>Natuurlijke personen zijn zelf aanwezig bij de bijeenkomsten. Rechtspersonen worden</w:t>
      </w:r>
      <w:r w:rsidR="00C61729">
        <w:rPr>
          <w:rFonts w:ascii="Georgia" w:hAnsi="Georgia" w:cs="Arial"/>
          <w:sz w:val="22"/>
          <w:szCs w:val="22"/>
        </w:rPr>
        <w:t xml:space="preserve"> vertegenwoordigd </w:t>
      </w:r>
      <w:proofErr w:type="gramStart"/>
      <w:r w:rsidR="00C61729">
        <w:rPr>
          <w:rFonts w:ascii="Georgia" w:hAnsi="Georgia" w:cs="Arial"/>
          <w:sz w:val="22"/>
          <w:szCs w:val="22"/>
        </w:rPr>
        <w:t>conform</w:t>
      </w:r>
      <w:proofErr w:type="gramEnd"/>
      <w:r w:rsidR="00C61729">
        <w:rPr>
          <w:rFonts w:ascii="Georgia" w:hAnsi="Georgia" w:cs="Arial"/>
          <w:sz w:val="22"/>
          <w:szCs w:val="22"/>
        </w:rPr>
        <w:t xml:space="preserve"> punt 6</w:t>
      </w:r>
      <w:r w:rsidR="000465FD" w:rsidRPr="00AC7C4E">
        <w:rPr>
          <w:rFonts w:ascii="Georgia" w:hAnsi="Georgia" w:cs="Arial"/>
          <w:sz w:val="22"/>
          <w:szCs w:val="22"/>
        </w:rPr>
        <w:t xml:space="preserve">.2. De persoon die deze overeenkomst tekent zal bij de bijeenkomsten aanwezig zijn. </w:t>
      </w:r>
    </w:p>
    <w:p w14:paraId="2ADF9CBC"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.2</w:t>
      </w:r>
      <w:r w:rsidR="000465FD" w:rsidRPr="00AC7C4E">
        <w:rPr>
          <w:rFonts w:ascii="Georgia" w:hAnsi="Georgia" w:cs="Arial"/>
          <w:sz w:val="22"/>
          <w:szCs w:val="22"/>
        </w:rPr>
        <w:tab/>
        <w:t xml:space="preserve">Elk der </w:t>
      </w:r>
      <w:r w:rsidR="00BC5DA1">
        <w:rPr>
          <w:rFonts w:ascii="Georgia" w:hAnsi="Georgia" w:cs="Arial"/>
          <w:sz w:val="22"/>
          <w:szCs w:val="22"/>
        </w:rPr>
        <w:t>p</w:t>
      </w:r>
      <w:r w:rsidR="000465FD" w:rsidRPr="00AC7C4E">
        <w:rPr>
          <w:rFonts w:ascii="Georgia" w:hAnsi="Georgia" w:cs="Arial"/>
          <w:sz w:val="22"/>
          <w:szCs w:val="22"/>
        </w:rPr>
        <w:t xml:space="preserve">artijen staat ervoor in dat haar vertegenwoordiger rechtsgeldig bevoegd is om namens haar alle rechtshandelingen te verrichten die in het kader van de </w:t>
      </w:r>
      <w:r w:rsidR="00BC5DA1">
        <w:rPr>
          <w:rFonts w:ascii="Georgia" w:hAnsi="Georgia" w:cs="Arial"/>
          <w:sz w:val="22"/>
          <w:szCs w:val="22"/>
        </w:rPr>
        <w:t>m</w:t>
      </w:r>
      <w:r w:rsidR="000465FD" w:rsidRPr="00AC7C4E">
        <w:rPr>
          <w:rFonts w:ascii="Georgia" w:hAnsi="Georgia" w:cs="Arial"/>
          <w:sz w:val="22"/>
          <w:szCs w:val="22"/>
        </w:rPr>
        <w:t xml:space="preserve">ediation </w:t>
      </w:r>
      <w:r w:rsidR="007C3E61" w:rsidRPr="00AC7C4E">
        <w:rPr>
          <w:rFonts w:ascii="Georgia" w:hAnsi="Georgia" w:cs="Arial"/>
          <w:sz w:val="22"/>
          <w:szCs w:val="22"/>
        </w:rPr>
        <w:t>noodzakelijk</w:t>
      </w:r>
      <w:r w:rsidR="000465FD" w:rsidRPr="00AC7C4E">
        <w:rPr>
          <w:rFonts w:ascii="Georgia" w:hAnsi="Georgia" w:cs="Arial"/>
          <w:sz w:val="22"/>
          <w:szCs w:val="22"/>
        </w:rPr>
        <w:t xml:space="preserve"> zijn, het aangaan van een overeenkomst als bedoeld in punt </w:t>
      </w:r>
      <w:r w:rsidR="001303D4">
        <w:rPr>
          <w:rFonts w:ascii="Georgia" w:hAnsi="Georgia" w:cs="Arial"/>
          <w:sz w:val="22"/>
          <w:szCs w:val="22"/>
        </w:rPr>
        <w:t>8</w:t>
      </w:r>
      <w:r w:rsidR="000465FD" w:rsidRPr="00AC7C4E">
        <w:rPr>
          <w:rFonts w:ascii="Georgia" w:hAnsi="Georgia" w:cs="Arial"/>
          <w:sz w:val="22"/>
          <w:szCs w:val="22"/>
        </w:rPr>
        <w:t xml:space="preserve">.1 daaronder </w:t>
      </w:r>
      <w:r w:rsidR="007C3E61" w:rsidRPr="00AC7C4E">
        <w:rPr>
          <w:rFonts w:ascii="Georgia" w:hAnsi="Georgia" w:cs="Arial"/>
          <w:sz w:val="22"/>
          <w:szCs w:val="22"/>
        </w:rPr>
        <w:t>begrepen</w:t>
      </w:r>
      <w:r w:rsidR="000465FD" w:rsidRPr="00AC7C4E">
        <w:rPr>
          <w:rFonts w:ascii="Georgia" w:hAnsi="Georgia" w:cs="Arial"/>
          <w:sz w:val="22"/>
          <w:szCs w:val="22"/>
        </w:rPr>
        <w:t xml:space="preserve">, </w:t>
      </w:r>
      <w:proofErr w:type="gramStart"/>
      <w:r w:rsidR="000465FD" w:rsidRPr="00AC7C4E">
        <w:rPr>
          <w:rFonts w:ascii="Georgia" w:hAnsi="Georgia" w:cs="Arial"/>
          <w:sz w:val="22"/>
          <w:szCs w:val="22"/>
        </w:rPr>
        <w:t>alsmede</w:t>
      </w:r>
      <w:proofErr w:type="gramEnd"/>
      <w:r w:rsidR="000465FD" w:rsidRPr="00AC7C4E">
        <w:rPr>
          <w:rFonts w:ascii="Georgia" w:hAnsi="Georgia" w:cs="Arial"/>
          <w:sz w:val="22"/>
          <w:szCs w:val="22"/>
        </w:rPr>
        <w:t xml:space="preserve"> dat de vertegenwoordiger zich zal houden aan de in het Reglement </w:t>
      </w:r>
      <w:r w:rsidR="007C3E61" w:rsidRPr="00AC7C4E">
        <w:rPr>
          <w:rFonts w:ascii="Georgia" w:hAnsi="Georgia" w:cs="Arial"/>
          <w:sz w:val="22"/>
          <w:szCs w:val="22"/>
        </w:rPr>
        <w:t>genoemde</w:t>
      </w:r>
      <w:r w:rsidR="000465FD" w:rsidRPr="00AC7C4E">
        <w:rPr>
          <w:rFonts w:ascii="Georgia" w:hAnsi="Georgia" w:cs="Arial"/>
          <w:sz w:val="22"/>
          <w:szCs w:val="22"/>
        </w:rPr>
        <w:t xml:space="preserve"> geheimhouding.</w:t>
      </w:r>
    </w:p>
    <w:p w14:paraId="5F8C96EF" w14:textId="7001C38D" w:rsidR="000465FD" w:rsidRDefault="000465FD" w:rsidP="005C63DC">
      <w:pPr>
        <w:spacing w:line="312" w:lineRule="auto"/>
        <w:ind w:left="720" w:hanging="720"/>
        <w:rPr>
          <w:rFonts w:ascii="Arial" w:hAnsi="Arial" w:cs="Arial"/>
          <w:sz w:val="22"/>
          <w:szCs w:val="22"/>
        </w:rPr>
      </w:pPr>
    </w:p>
    <w:p w14:paraId="0EB7E625" w14:textId="4004DEE6" w:rsidR="00527F9C" w:rsidRDefault="00527F9C" w:rsidP="005C63DC">
      <w:pPr>
        <w:spacing w:line="312" w:lineRule="auto"/>
        <w:ind w:left="720" w:hanging="720"/>
        <w:rPr>
          <w:rFonts w:ascii="Arial" w:hAnsi="Arial" w:cs="Arial"/>
          <w:sz w:val="22"/>
          <w:szCs w:val="22"/>
        </w:rPr>
      </w:pPr>
    </w:p>
    <w:p w14:paraId="15E80602" w14:textId="013B3626" w:rsidR="00527F9C" w:rsidRDefault="00527F9C" w:rsidP="005C63DC">
      <w:pPr>
        <w:spacing w:line="312" w:lineRule="auto"/>
        <w:ind w:left="720" w:hanging="720"/>
        <w:rPr>
          <w:rFonts w:ascii="Arial" w:hAnsi="Arial" w:cs="Arial"/>
          <w:sz w:val="22"/>
          <w:szCs w:val="22"/>
        </w:rPr>
      </w:pPr>
    </w:p>
    <w:p w14:paraId="579904DA" w14:textId="42FB48D1" w:rsidR="00527F9C" w:rsidRPr="00AC7C4E" w:rsidRDefault="00527F9C" w:rsidP="005C63DC">
      <w:pPr>
        <w:spacing w:line="312" w:lineRule="auto"/>
        <w:ind w:left="720" w:hanging="720"/>
        <w:rPr>
          <w:rFonts w:ascii="Arial" w:hAnsi="Arial" w:cs="Arial"/>
          <w:sz w:val="22"/>
          <w:szCs w:val="22"/>
        </w:rPr>
      </w:pPr>
      <w:r>
        <w:rPr>
          <w:b/>
          <w:noProof/>
          <w:color w:val="000000" w:themeColor="text1"/>
        </w:rPr>
        <w:lastRenderedPageBreak/>
        <w:drawing>
          <wp:anchor distT="0" distB="0" distL="114300" distR="114300" simplePos="0" relativeHeight="251665408" behindDoc="0" locked="0" layoutInCell="1" allowOverlap="1" wp14:anchorId="630E5B64" wp14:editId="7CDE48BD">
            <wp:simplePos x="0" y="0"/>
            <wp:positionH relativeFrom="margin">
              <wp:posOffset>33020</wp:posOffset>
            </wp:positionH>
            <wp:positionV relativeFrom="paragraph">
              <wp:posOffset>0</wp:posOffset>
            </wp:positionV>
            <wp:extent cx="2047875" cy="695325"/>
            <wp:effectExtent l="0" t="0" r="9525" b="9525"/>
            <wp:wrapTopAndBottom/>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95325"/>
                    </a:xfrm>
                    <a:prstGeom prst="rect">
                      <a:avLst/>
                    </a:prstGeom>
                  </pic:spPr>
                </pic:pic>
              </a:graphicData>
            </a:graphic>
            <wp14:sizeRelH relativeFrom="margin">
              <wp14:pctWidth>0</wp14:pctWidth>
            </wp14:sizeRelH>
            <wp14:sizeRelV relativeFrom="margin">
              <wp14:pctHeight>0</wp14:pctHeight>
            </wp14:sizeRelV>
          </wp:anchor>
        </w:drawing>
      </w:r>
    </w:p>
    <w:p w14:paraId="2F874955"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7</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Honoraria en kosten</w:t>
      </w:r>
    </w:p>
    <w:p w14:paraId="74151B0A" w14:textId="55A4A178"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 xml:space="preserve">.1 </w:t>
      </w:r>
      <w:r w:rsidR="000465FD" w:rsidRPr="00AC7C4E">
        <w:rPr>
          <w:rFonts w:ascii="Georgia" w:hAnsi="Georgia" w:cs="Arial"/>
          <w:sz w:val="22"/>
          <w:szCs w:val="22"/>
        </w:rPr>
        <w:tab/>
        <w:t xml:space="preserve">Het honorarium voor de werkzaamheden van de </w:t>
      </w:r>
      <w:r w:rsidR="00BC5DA1">
        <w:rPr>
          <w:rFonts w:ascii="Georgia" w:hAnsi="Georgia" w:cs="Arial"/>
          <w:sz w:val="22"/>
          <w:szCs w:val="22"/>
        </w:rPr>
        <w:t>m</w:t>
      </w:r>
      <w:r w:rsidR="000465FD" w:rsidRPr="00AC7C4E">
        <w:rPr>
          <w:rFonts w:ascii="Georgia" w:hAnsi="Georgia" w:cs="Arial"/>
          <w:sz w:val="22"/>
          <w:szCs w:val="22"/>
        </w:rPr>
        <w:t>ediator bedraagt</w:t>
      </w:r>
      <w:r w:rsidR="00EF50FD">
        <w:rPr>
          <w:rFonts w:ascii="Georgia" w:hAnsi="Georgia" w:cs="Arial"/>
          <w:sz w:val="22"/>
          <w:szCs w:val="22"/>
        </w:rPr>
        <w:t xml:space="preserve"> 2</w:t>
      </w:r>
      <w:r w:rsidR="00B9706A">
        <w:rPr>
          <w:rFonts w:ascii="Georgia" w:hAnsi="Georgia" w:cs="Arial"/>
          <w:sz w:val="22"/>
          <w:szCs w:val="22"/>
        </w:rPr>
        <w:t>50</w:t>
      </w:r>
      <w:r w:rsidR="007C3E61" w:rsidRPr="00AC7C4E">
        <w:rPr>
          <w:rFonts w:ascii="Georgia" w:hAnsi="Georgia" w:cs="Arial"/>
          <w:sz w:val="22"/>
          <w:szCs w:val="22"/>
        </w:rPr>
        <w:t xml:space="preserve"> </w:t>
      </w:r>
      <w:r w:rsidR="000465FD" w:rsidRPr="00AC7C4E">
        <w:rPr>
          <w:rFonts w:ascii="Georgia" w:hAnsi="Georgia" w:cs="Arial"/>
          <w:sz w:val="22"/>
          <w:szCs w:val="22"/>
        </w:rPr>
        <w:t xml:space="preserve">euro per uur, </w:t>
      </w:r>
      <w:r w:rsidR="007C3E61" w:rsidRPr="00AC7C4E">
        <w:rPr>
          <w:rFonts w:ascii="Georgia" w:hAnsi="Georgia" w:cs="Arial"/>
          <w:sz w:val="22"/>
          <w:szCs w:val="22"/>
        </w:rPr>
        <w:t>vermeerderd</w:t>
      </w:r>
      <w:r w:rsidR="000465FD" w:rsidRPr="00AC7C4E">
        <w:rPr>
          <w:rFonts w:ascii="Georgia" w:hAnsi="Georgia" w:cs="Arial"/>
          <w:sz w:val="22"/>
          <w:szCs w:val="22"/>
        </w:rPr>
        <w:t xml:space="preserve"> met wettelijk verschuldigde omzetbelasting. Onder het uurtarief vallen de volgende </w:t>
      </w:r>
      <w:r w:rsidR="007C3E61" w:rsidRPr="00AC7C4E">
        <w:rPr>
          <w:rFonts w:ascii="Georgia" w:hAnsi="Georgia" w:cs="Arial"/>
          <w:sz w:val="22"/>
          <w:szCs w:val="22"/>
        </w:rPr>
        <w:t>activiteiten</w:t>
      </w:r>
      <w:r w:rsidR="000465FD" w:rsidRPr="00AC7C4E">
        <w:rPr>
          <w:rFonts w:ascii="Georgia" w:hAnsi="Georgia" w:cs="Arial"/>
          <w:sz w:val="22"/>
          <w:szCs w:val="22"/>
        </w:rPr>
        <w:t xml:space="preserve"> van de </w:t>
      </w:r>
      <w:r w:rsidR="00BC5DA1">
        <w:rPr>
          <w:rFonts w:ascii="Georgia" w:hAnsi="Georgia" w:cs="Arial"/>
          <w:sz w:val="22"/>
          <w:szCs w:val="22"/>
        </w:rPr>
        <w:t>m</w:t>
      </w:r>
      <w:r w:rsidR="000465FD" w:rsidRPr="00AC7C4E">
        <w:rPr>
          <w:rFonts w:ascii="Georgia" w:hAnsi="Georgia" w:cs="Arial"/>
          <w:sz w:val="22"/>
          <w:szCs w:val="22"/>
        </w:rPr>
        <w:t xml:space="preserve">ediator: </w:t>
      </w:r>
      <w:r w:rsidR="00EF50FD">
        <w:rPr>
          <w:rFonts w:ascii="Georgia" w:hAnsi="Georgia" w:cs="Arial"/>
          <w:sz w:val="22"/>
          <w:szCs w:val="22"/>
        </w:rPr>
        <w:t xml:space="preserve">Intake, voorbereiding, </w:t>
      </w:r>
      <w:proofErr w:type="spellStart"/>
      <w:r w:rsidR="00EF50FD">
        <w:rPr>
          <w:rFonts w:ascii="Georgia" w:hAnsi="Georgia" w:cs="Arial"/>
          <w:sz w:val="22"/>
          <w:szCs w:val="22"/>
        </w:rPr>
        <w:t>mediation</w:t>
      </w:r>
      <w:proofErr w:type="spellEnd"/>
      <w:r w:rsidR="00EF50FD">
        <w:rPr>
          <w:rFonts w:ascii="Georgia" w:hAnsi="Georgia" w:cs="Arial"/>
          <w:sz w:val="22"/>
          <w:szCs w:val="22"/>
        </w:rPr>
        <w:t xml:space="preserve">, eventuele verslaglegging, vastleggen afspraken en/of mede opstellen vaststellingsovereenkomst. </w:t>
      </w:r>
    </w:p>
    <w:p w14:paraId="68BB54AD" w14:textId="5D2080D5"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b/>
        <w:t xml:space="preserve">Voorts komen voor rekening van de </w:t>
      </w:r>
      <w:r w:rsidR="00BC5DA1">
        <w:rPr>
          <w:rFonts w:ascii="Georgia" w:hAnsi="Georgia" w:cs="Arial"/>
          <w:sz w:val="22"/>
          <w:szCs w:val="22"/>
        </w:rPr>
        <w:t>p</w:t>
      </w:r>
      <w:r w:rsidRPr="00AC7C4E">
        <w:rPr>
          <w:rFonts w:ascii="Georgia" w:hAnsi="Georgia" w:cs="Arial"/>
          <w:sz w:val="22"/>
          <w:szCs w:val="22"/>
        </w:rPr>
        <w:t xml:space="preserve">artijen alle overige directe en indirecte kosten van de </w:t>
      </w:r>
      <w:r w:rsidR="00BC5DA1">
        <w:rPr>
          <w:rFonts w:ascii="Georgia" w:hAnsi="Georgia" w:cs="Arial"/>
          <w:sz w:val="22"/>
          <w:szCs w:val="22"/>
        </w:rPr>
        <w:t>m</w:t>
      </w:r>
      <w:r w:rsidRPr="00AC7C4E">
        <w:rPr>
          <w:rFonts w:ascii="Georgia" w:hAnsi="Georgia" w:cs="Arial"/>
          <w:sz w:val="22"/>
          <w:szCs w:val="22"/>
        </w:rPr>
        <w:t xml:space="preserve">ediation, zoals eventuele huur van ruimtes, telefoon-, fax- en reiskosten, porti, </w:t>
      </w:r>
      <w:r w:rsidR="007C3E61" w:rsidRPr="00AC7C4E">
        <w:rPr>
          <w:rFonts w:ascii="Georgia" w:hAnsi="Georgia" w:cs="Arial"/>
          <w:sz w:val="22"/>
          <w:szCs w:val="22"/>
        </w:rPr>
        <w:t>honoraria</w:t>
      </w:r>
      <w:r w:rsidRPr="00AC7C4E">
        <w:rPr>
          <w:rFonts w:ascii="Georgia" w:hAnsi="Georgia" w:cs="Arial"/>
          <w:sz w:val="22"/>
          <w:szCs w:val="22"/>
        </w:rPr>
        <w:t xml:space="preserve"> en kosten van eventuele bij de </w:t>
      </w:r>
      <w:r w:rsidR="00BC5DA1">
        <w:rPr>
          <w:rFonts w:ascii="Georgia" w:hAnsi="Georgia" w:cs="Arial"/>
          <w:sz w:val="22"/>
          <w:szCs w:val="22"/>
        </w:rPr>
        <w:t>m</w:t>
      </w:r>
      <w:r w:rsidRPr="00AC7C4E">
        <w:rPr>
          <w:rFonts w:ascii="Georgia" w:hAnsi="Georgia" w:cs="Arial"/>
          <w:sz w:val="22"/>
          <w:szCs w:val="22"/>
        </w:rPr>
        <w:t xml:space="preserve">ediation door de </w:t>
      </w:r>
      <w:r w:rsidR="00BC5DA1">
        <w:rPr>
          <w:rFonts w:ascii="Georgia" w:hAnsi="Georgia" w:cs="Arial"/>
          <w:sz w:val="22"/>
          <w:szCs w:val="22"/>
        </w:rPr>
        <w:t>m</w:t>
      </w:r>
      <w:r w:rsidRPr="00AC7C4E">
        <w:rPr>
          <w:rFonts w:ascii="Georgia" w:hAnsi="Georgia" w:cs="Arial"/>
          <w:sz w:val="22"/>
          <w:szCs w:val="22"/>
        </w:rPr>
        <w:t xml:space="preserve">ediator betrokken derden, </w:t>
      </w:r>
      <w:r w:rsidR="007C3E61" w:rsidRPr="00AC7C4E">
        <w:rPr>
          <w:rFonts w:ascii="Georgia" w:hAnsi="Georgia" w:cs="Arial"/>
          <w:sz w:val="22"/>
          <w:szCs w:val="22"/>
        </w:rPr>
        <w:t>vermeerderd</w:t>
      </w:r>
      <w:r w:rsidRPr="00AC7C4E">
        <w:rPr>
          <w:rFonts w:ascii="Georgia" w:hAnsi="Georgia" w:cs="Arial"/>
          <w:sz w:val="22"/>
          <w:szCs w:val="22"/>
        </w:rPr>
        <w:t xml:space="preserve"> met wettelijk verschuldigde omzetbelasting.</w:t>
      </w:r>
    </w:p>
    <w:p w14:paraId="75AC6F66"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.2</w:t>
      </w:r>
      <w:r w:rsidR="000465FD" w:rsidRPr="00AC7C4E">
        <w:rPr>
          <w:rFonts w:ascii="Georgia" w:hAnsi="Georgia" w:cs="Arial"/>
          <w:sz w:val="22"/>
          <w:szCs w:val="22"/>
        </w:rPr>
        <w:tab/>
        <w:t xml:space="preserve">Honorarium en kosten bedoeld in punt </w:t>
      </w:r>
      <w:r w:rsidR="001303D4">
        <w:rPr>
          <w:rFonts w:ascii="Georgia" w:hAnsi="Georgia" w:cs="Arial"/>
          <w:sz w:val="22"/>
          <w:szCs w:val="22"/>
        </w:rPr>
        <w:t>7</w:t>
      </w:r>
      <w:r w:rsidR="000465FD" w:rsidRPr="00AC7C4E">
        <w:rPr>
          <w:rFonts w:ascii="Georgia" w:hAnsi="Georgia" w:cs="Arial"/>
          <w:sz w:val="22"/>
          <w:szCs w:val="22"/>
        </w:rPr>
        <w:t xml:space="preserve">.1 worden door de </w:t>
      </w:r>
      <w:r w:rsidR="00BC5DA1">
        <w:rPr>
          <w:rFonts w:ascii="Georgia" w:hAnsi="Georgia" w:cs="Arial"/>
          <w:sz w:val="22"/>
          <w:szCs w:val="22"/>
        </w:rPr>
        <w:t>p</w:t>
      </w:r>
      <w:r w:rsidR="000465FD" w:rsidRPr="00AC7C4E">
        <w:rPr>
          <w:rFonts w:ascii="Georgia" w:hAnsi="Georgia" w:cs="Arial"/>
          <w:sz w:val="22"/>
          <w:szCs w:val="22"/>
        </w:rPr>
        <w:t xml:space="preserve">artijen gedragen in de </w:t>
      </w:r>
      <w:r w:rsidR="007C3E61" w:rsidRPr="00AC7C4E">
        <w:rPr>
          <w:rFonts w:ascii="Georgia" w:hAnsi="Georgia" w:cs="Arial"/>
          <w:sz w:val="22"/>
          <w:szCs w:val="22"/>
        </w:rPr>
        <w:t>volgende</w:t>
      </w:r>
      <w:r w:rsidR="000465FD" w:rsidRPr="00AC7C4E">
        <w:rPr>
          <w:rFonts w:ascii="Georgia" w:hAnsi="Georgia" w:cs="Arial"/>
          <w:sz w:val="22"/>
          <w:szCs w:val="22"/>
        </w:rPr>
        <w:t xml:space="preserve"> verhouding:</w:t>
      </w:r>
      <w:r w:rsidR="007C3E61" w:rsidRPr="00AC7C4E">
        <w:rPr>
          <w:rFonts w:ascii="Georgia" w:hAnsi="Georgia" w:cs="Arial"/>
          <w:sz w:val="22"/>
          <w:szCs w:val="22"/>
        </w:rPr>
        <w:br/>
        <w:t>pa</w:t>
      </w:r>
      <w:r w:rsidR="000465FD" w:rsidRPr="00AC7C4E">
        <w:rPr>
          <w:rFonts w:ascii="Georgia" w:hAnsi="Georgia" w:cs="Arial"/>
          <w:sz w:val="22"/>
          <w:szCs w:val="22"/>
        </w:rPr>
        <w:t>rtij A: … %</w:t>
      </w:r>
      <w:r w:rsidR="007C3E61" w:rsidRPr="00AC7C4E">
        <w:rPr>
          <w:rFonts w:ascii="Georgia" w:hAnsi="Georgia" w:cs="Arial"/>
          <w:sz w:val="22"/>
          <w:szCs w:val="22"/>
        </w:rPr>
        <w:t xml:space="preserve">   </w:t>
      </w:r>
      <w:r w:rsidR="000465FD" w:rsidRPr="00AC7C4E">
        <w:rPr>
          <w:rFonts w:ascii="Georgia" w:hAnsi="Georgia" w:cs="Arial"/>
          <w:sz w:val="22"/>
          <w:szCs w:val="22"/>
        </w:rPr>
        <w:t xml:space="preserve"> partij B: …%</w:t>
      </w:r>
    </w:p>
    <w:p w14:paraId="733A943D"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.3</w:t>
      </w:r>
      <w:r w:rsidR="000465FD" w:rsidRPr="00AC7C4E">
        <w:rPr>
          <w:rFonts w:ascii="Georgia" w:hAnsi="Georgia" w:cs="Arial"/>
          <w:sz w:val="22"/>
          <w:szCs w:val="22"/>
        </w:rPr>
        <w:tab/>
        <w:t xml:space="preserve">De </w:t>
      </w:r>
      <w:r w:rsidR="00BC5DA1">
        <w:rPr>
          <w:rFonts w:ascii="Georgia" w:hAnsi="Georgia" w:cs="Arial"/>
          <w:sz w:val="22"/>
          <w:szCs w:val="22"/>
        </w:rPr>
        <w:t>p</w:t>
      </w:r>
      <w:r w:rsidR="000465FD" w:rsidRPr="00AC7C4E">
        <w:rPr>
          <w:rFonts w:ascii="Georgia" w:hAnsi="Georgia" w:cs="Arial"/>
          <w:sz w:val="22"/>
          <w:szCs w:val="22"/>
        </w:rPr>
        <w:t>artijen dragen daarnaast ieder de eigen kosten.</w:t>
      </w:r>
    </w:p>
    <w:p w14:paraId="2955CF7D" w14:textId="6DB2AF22"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.4</w:t>
      </w:r>
      <w:r w:rsidR="000465FD" w:rsidRPr="00AC7C4E">
        <w:rPr>
          <w:rFonts w:ascii="Georgia" w:hAnsi="Georgia" w:cs="Arial"/>
          <w:sz w:val="22"/>
          <w:szCs w:val="22"/>
        </w:rPr>
        <w:tab/>
        <w:t xml:space="preserve">De </w:t>
      </w:r>
      <w:r w:rsidR="00BC5DA1">
        <w:rPr>
          <w:rFonts w:ascii="Georgia" w:hAnsi="Georgia" w:cs="Arial"/>
          <w:sz w:val="22"/>
          <w:szCs w:val="22"/>
        </w:rPr>
        <w:t>m</w:t>
      </w:r>
      <w:r w:rsidR="000465FD" w:rsidRPr="00AC7C4E">
        <w:rPr>
          <w:rFonts w:ascii="Georgia" w:hAnsi="Georgia" w:cs="Arial"/>
          <w:sz w:val="22"/>
          <w:szCs w:val="22"/>
        </w:rPr>
        <w:t xml:space="preserve">ediator zal [periodiek] factureren. Betaling geschiedt binnen </w:t>
      </w:r>
      <w:r w:rsidR="00EF50FD">
        <w:rPr>
          <w:rFonts w:ascii="Georgia" w:hAnsi="Georgia" w:cs="Arial"/>
          <w:sz w:val="22"/>
          <w:szCs w:val="22"/>
        </w:rPr>
        <w:t>14</w:t>
      </w:r>
      <w:r w:rsidR="000465FD" w:rsidRPr="00AC7C4E">
        <w:rPr>
          <w:rFonts w:ascii="Georgia" w:hAnsi="Georgia" w:cs="Arial"/>
          <w:sz w:val="22"/>
          <w:szCs w:val="22"/>
        </w:rPr>
        <w:t xml:space="preserve"> dagen na </w:t>
      </w:r>
      <w:r w:rsidR="007C3E61" w:rsidRPr="00AC7C4E">
        <w:rPr>
          <w:rFonts w:ascii="Georgia" w:hAnsi="Georgia" w:cs="Arial"/>
          <w:sz w:val="22"/>
          <w:szCs w:val="22"/>
        </w:rPr>
        <w:t>factuurdatum</w:t>
      </w:r>
      <w:r w:rsidR="000465FD" w:rsidRPr="00AC7C4E">
        <w:rPr>
          <w:rFonts w:ascii="Georgia" w:hAnsi="Georgia" w:cs="Arial"/>
          <w:sz w:val="22"/>
          <w:szCs w:val="22"/>
        </w:rPr>
        <w:t>.</w:t>
      </w:r>
    </w:p>
    <w:p w14:paraId="5C05B477" w14:textId="77777777" w:rsidR="0085533D" w:rsidRPr="00AC7C4E" w:rsidRDefault="0085533D" w:rsidP="0085533D">
      <w:pPr>
        <w:spacing w:line="312" w:lineRule="auto"/>
        <w:rPr>
          <w:rFonts w:ascii="Verdana" w:hAnsi="Verdana" w:cs="Arial"/>
          <w:sz w:val="22"/>
          <w:szCs w:val="22"/>
        </w:rPr>
      </w:pPr>
    </w:p>
    <w:p w14:paraId="61E93310"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8</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 xml:space="preserve">Vastlegging van het resultaat van de </w:t>
      </w:r>
      <w:r w:rsidR="00BC5DA1">
        <w:rPr>
          <w:rFonts w:ascii="Verdana" w:hAnsi="Verdana" w:cs="Arial"/>
          <w:b/>
          <w:sz w:val="22"/>
          <w:szCs w:val="22"/>
        </w:rPr>
        <w:t>m</w:t>
      </w:r>
      <w:r w:rsidR="000465FD" w:rsidRPr="00AC7C4E">
        <w:rPr>
          <w:rFonts w:ascii="Verdana" w:hAnsi="Verdana" w:cs="Arial"/>
          <w:b/>
          <w:sz w:val="22"/>
          <w:szCs w:val="22"/>
        </w:rPr>
        <w:t>ediation en tussentijdse afspraken</w:t>
      </w:r>
    </w:p>
    <w:p w14:paraId="4A58D3FD" w14:textId="1E5F5FFC" w:rsidR="000465FD" w:rsidRDefault="00DF35D1" w:rsidP="005C63DC">
      <w:pPr>
        <w:spacing w:line="312" w:lineRule="auto"/>
        <w:ind w:left="720" w:hanging="720"/>
        <w:rPr>
          <w:rFonts w:ascii="Georgia" w:hAnsi="Georgia" w:cs="Arial"/>
          <w:sz w:val="22"/>
          <w:szCs w:val="22"/>
        </w:rPr>
      </w:pPr>
      <w:r>
        <w:rPr>
          <w:rFonts w:ascii="Georgia" w:hAnsi="Georgia" w:cs="Arial"/>
          <w:sz w:val="22"/>
          <w:szCs w:val="22"/>
        </w:rPr>
        <w:t>8</w:t>
      </w:r>
      <w:r w:rsidR="000465FD" w:rsidRPr="00AC7C4E">
        <w:rPr>
          <w:rFonts w:ascii="Georgia" w:hAnsi="Georgia" w:cs="Arial"/>
          <w:sz w:val="22"/>
          <w:szCs w:val="22"/>
        </w:rPr>
        <w:t>.1</w:t>
      </w:r>
      <w:r w:rsidR="000465FD" w:rsidRPr="00AC7C4E">
        <w:rPr>
          <w:rFonts w:ascii="Georgia" w:hAnsi="Georgia" w:cs="Arial"/>
          <w:sz w:val="22"/>
          <w:szCs w:val="22"/>
        </w:rPr>
        <w:tab/>
        <w:t xml:space="preserve">Een in der minne bereikte oplossing van de </w:t>
      </w:r>
      <w:r w:rsidR="00BC5DA1">
        <w:rPr>
          <w:rFonts w:ascii="Georgia" w:hAnsi="Georgia" w:cs="Arial"/>
          <w:sz w:val="22"/>
          <w:szCs w:val="22"/>
        </w:rPr>
        <w:t>k</w:t>
      </w:r>
      <w:r w:rsidR="000465FD" w:rsidRPr="00AC7C4E">
        <w:rPr>
          <w:rFonts w:ascii="Georgia" w:hAnsi="Georgia" w:cs="Arial"/>
          <w:sz w:val="22"/>
          <w:szCs w:val="22"/>
        </w:rPr>
        <w:t xml:space="preserve">westie zal tussen de </w:t>
      </w:r>
      <w:r w:rsidR="00BC5DA1">
        <w:rPr>
          <w:rFonts w:ascii="Georgia" w:hAnsi="Georgia" w:cs="Arial"/>
          <w:sz w:val="22"/>
          <w:szCs w:val="22"/>
        </w:rPr>
        <w:t>p</w:t>
      </w:r>
      <w:r w:rsidR="000465FD" w:rsidRPr="00AC7C4E">
        <w:rPr>
          <w:rFonts w:ascii="Georgia" w:hAnsi="Georgia" w:cs="Arial"/>
          <w:sz w:val="22"/>
          <w:szCs w:val="22"/>
        </w:rPr>
        <w:t xml:space="preserve">artijen worden </w:t>
      </w:r>
      <w:r w:rsidR="007C3E61" w:rsidRPr="00AC7C4E">
        <w:rPr>
          <w:rFonts w:ascii="Georgia" w:hAnsi="Georgia" w:cs="Arial"/>
          <w:sz w:val="22"/>
          <w:szCs w:val="22"/>
        </w:rPr>
        <w:t>vastgelegd</w:t>
      </w:r>
      <w:r w:rsidR="000465FD" w:rsidRPr="00AC7C4E">
        <w:rPr>
          <w:rFonts w:ascii="Georgia" w:hAnsi="Georgia" w:cs="Arial"/>
          <w:sz w:val="22"/>
          <w:szCs w:val="22"/>
        </w:rPr>
        <w:t xml:space="preserve"> in een daartoe strekkende, door partijen ondertekende schriftelijke overeenkomst.</w:t>
      </w:r>
    </w:p>
    <w:p w14:paraId="4BF1FF44" w14:textId="77777777" w:rsidR="00AF5E16" w:rsidRPr="00AC7C4E" w:rsidRDefault="00AF5E16" w:rsidP="005C63DC">
      <w:pPr>
        <w:spacing w:line="312" w:lineRule="auto"/>
        <w:ind w:left="720" w:hanging="720"/>
        <w:rPr>
          <w:rFonts w:ascii="Georgia" w:hAnsi="Georgia" w:cs="Arial"/>
          <w:sz w:val="22"/>
          <w:szCs w:val="22"/>
        </w:rPr>
      </w:pPr>
    </w:p>
    <w:p w14:paraId="4CC96F52" w14:textId="67367200"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 xml:space="preserve"> 8</w:t>
      </w:r>
      <w:r w:rsidR="000465FD" w:rsidRPr="00AC7C4E">
        <w:rPr>
          <w:rFonts w:ascii="Georgia" w:hAnsi="Georgia" w:cs="Arial"/>
          <w:sz w:val="22"/>
          <w:szCs w:val="22"/>
        </w:rPr>
        <w:t>.</w:t>
      </w:r>
      <w:r w:rsidR="007C3E61" w:rsidRPr="00AC7C4E">
        <w:rPr>
          <w:rFonts w:ascii="Georgia" w:hAnsi="Georgia" w:cs="Arial"/>
          <w:sz w:val="22"/>
          <w:szCs w:val="22"/>
        </w:rPr>
        <w:t>2</w:t>
      </w:r>
      <w:r w:rsidR="007C3E61" w:rsidRPr="00AC7C4E">
        <w:rPr>
          <w:rFonts w:ascii="Georgia" w:hAnsi="Georgia" w:cs="Arial"/>
          <w:sz w:val="22"/>
          <w:szCs w:val="22"/>
        </w:rPr>
        <w:tab/>
        <w:t xml:space="preserve">Tijdens de loop van de </w:t>
      </w:r>
      <w:proofErr w:type="spellStart"/>
      <w:r w:rsidR="00BC5DA1">
        <w:rPr>
          <w:rFonts w:ascii="Georgia" w:hAnsi="Georgia" w:cs="Arial"/>
          <w:sz w:val="22"/>
          <w:szCs w:val="22"/>
        </w:rPr>
        <w:t>m</w:t>
      </w:r>
      <w:r w:rsidR="007C3E61" w:rsidRPr="00AC7C4E">
        <w:rPr>
          <w:rFonts w:ascii="Georgia" w:hAnsi="Georgia" w:cs="Arial"/>
          <w:sz w:val="22"/>
          <w:szCs w:val="22"/>
        </w:rPr>
        <w:t>ediation</w:t>
      </w:r>
      <w:proofErr w:type="spellEnd"/>
      <w:r w:rsidR="007C3E61" w:rsidRPr="00AC7C4E">
        <w:rPr>
          <w:rFonts w:ascii="Georgia" w:hAnsi="Georgia" w:cs="Arial"/>
          <w:sz w:val="22"/>
          <w:szCs w:val="22"/>
        </w:rPr>
        <w:t xml:space="preserve"> tussen de </w:t>
      </w:r>
      <w:r w:rsidR="00BC5DA1">
        <w:rPr>
          <w:rFonts w:ascii="Georgia" w:hAnsi="Georgia" w:cs="Arial"/>
          <w:sz w:val="22"/>
          <w:szCs w:val="22"/>
        </w:rPr>
        <w:t>p</w:t>
      </w:r>
      <w:r w:rsidR="007C3E61" w:rsidRPr="00AC7C4E">
        <w:rPr>
          <w:rFonts w:ascii="Georgia" w:hAnsi="Georgia" w:cs="Arial"/>
          <w:sz w:val="22"/>
          <w:szCs w:val="22"/>
        </w:rPr>
        <w:t xml:space="preserve">artijen gemaakte afspraken binden hen alleen voor zover deze schriftelijk tussen hen zijn vastgelegd, door hen zijn ondertekend en daarin uitdrukkelijk is opgenomen dat de afspraken blijven bestaan ook </w:t>
      </w:r>
      <w:proofErr w:type="gramStart"/>
      <w:r w:rsidR="007C3E61" w:rsidRPr="00AC7C4E">
        <w:rPr>
          <w:rFonts w:ascii="Georgia" w:hAnsi="Georgia" w:cs="Arial"/>
          <w:sz w:val="22"/>
          <w:szCs w:val="22"/>
        </w:rPr>
        <w:t>indien</w:t>
      </w:r>
      <w:proofErr w:type="gramEnd"/>
      <w:r w:rsidR="007C3E61" w:rsidRPr="00AC7C4E">
        <w:rPr>
          <w:rFonts w:ascii="Georgia" w:hAnsi="Georgia" w:cs="Arial"/>
          <w:sz w:val="22"/>
          <w:szCs w:val="22"/>
        </w:rPr>
        <w:t xml:space="preserve"> de </w:t>
      </w:r>
      <w:proofErr w:type="spellStart"/>
      <w:r w:rsidR="00BC5DA1">
        <w:rPr>
          <w:rFonts w:ascii="Georgia" w:hAnsi="Georgia" w:cs="Arial"/>
          <w:sz w:val="22"/>
          <w:szCs w:val="22"/>
        </w:rPr>
        <w:t>m</w:t>
      </w:r>
      <w:r w:rsidR="007C3E61" w:rsidRPr="00AC7C4E">
        <w:rPr>
          <w:rFonts w:ascii="Georgia" w:hAnsi="Georgia" w:cs="Arial"/>
          <w:sz w:val="22"/>
          <w:szCs w:val="22"/>
        </w:rPr>
        <w:t>ediation</w:t>
      </w:r>
      <w:proofErr w:type="spellEnd"/>
      <w:r w:rsidR="007C3E61" w:rsidRPr="00AC7C4E">
        <w:rPr>
          <w:rFonts w:ascii="Georgia" w:hAnsi="Georgia" w:cs="Arial"/>
          <w:sz w:val="22"/>
          <w:szCs w:val="22"/>
        </w:rPr>
        <w:t xml:space="preserve"> verder niet tot overeenstemming leidt.</w:t>
      </w:r>
    </w:p>
    <w:p w14:paraId="66C07188" w14:textId="3D2540CF" w:rsidR="000465FD" w:rsidRDefault="000465FD" w:rsidP="005C63DC">
      <w:pPr>
        <w:spacing w:line="312" w:lineRule="auto"/>
        <w:ind w:left="720" w:hanging="720"/>
        <w:rPr>
          <w:rFonts w:ascii="Georgia" w:hAnsi="Georgia" w:cs="Arial"/>
          <w:sz w:val="22"/>
          <w:szCs w:val="22"/>
        </w:rPr>
      </w:pPr>
    </w:p>
    <w:p w14:paraId="59341898" w14:textId="08965222" w:rsidR="00527F9C" w:rsidRDefault="00527F9C" w:rsidP="005C63DC">
      <w:pPr>
        <w:spacing w:line="312" w:lineRule="auto"/>
        <w:ind w:left="720" w:hanging="720"/>
        <w:rPr>
          <w:rFonts w:ascii="Georgia" w:hAnsi="Georgia" w:cs="Arial"/>
          <w:sz w:val="22"/>
          <w:szCs w:val="22"/>
        </w:rPr>
      </w:pPr>
    </w:p>
    <w:p w14:paraId="09D98F50" w14:textId="7A5BA2F0" w:rsidR="00527F9C" w:rsidRDefault="00527F9C" w:rsidP="005C63DC">
      <w:pPr>
        <w:spacing w:line="312" w:lineRule="auto"/>
        <w:ind w:left="720" w:hanging="720"/>
        <w:rPr>
          <w:rFonts w:ascii="Georgia" w:hAnsi="Georgia" w:cs="Arial"/>
          <w:sz w:val="22"/>
          <w:szCs w:val="22"/>
        </w:rPr>
      </w:pPr>
    </w:p>
    <w:p w14:paraId="2886B7D7" w14:textId="53478740" w:rsidR="00527F9C" w:rsidRDefault="00527F9C" w:rsidP="005C63DC">
      <w:pPr>
        <w:spacing w:line="312" w:lineRule="auto"/>
        <w:ind w:left="720" w:hanging="720"/>
        <w:rPr>
          <w:rFonts w:ascii="Georgia" w:hAnsi="Georgia" w:cs="Arial"/>
          <w:sz w:val="22"/>
          <w:szCs w:val="22"/>
        </w:rPr>
      </w:pPr>
    </w:p>
    <w:p w14:paraId="7A1C7B69" w14:textId="31B77131" w:rsidR="00527F9C" w:rsidRDefault="00527F9C" w:rsidP="005C63DC">
      <w:pPr>
        <w:spacing w:line="312" w:lineRule="auto"/>
        <w:ind w:left="720" w:hanging="720"/>
        <w:rPr>
          <w:rFonts w:ascii="Georgia" w:hAnsi="Georgia" w:cs="Arial"/>
          <w:sz w:val="22"/>
          <w:szCs w:val="22"/>
        </w:rPr>
      </w:pPr>
    </w:p>
    <w:p w14:paraId="657E3CFD" w14:textId="36F6AE19" w:rsidR="00527F9C" w:rsidRDefault="00527F9C" w:rsidP="005C63DC">
      <w:pPr>
        <w:spacing w:line="312" w:lineRule="auto"/>
        <w:ind w:left="720" w:hanging="720"/>
        <w:rPr>
          <w:rFonts w:ascii="Georgia" w:hAnsi="Georgia" w:cs="Arial"/>
          <w:sz w:val="22"/>
          <w:szCs w:val="22"/>
        </w:rPr>
      </w:pPr>
    </w:p>
    <w:p w14:paraId="3081B60C" w14:textId="0F4AF1D2" w:rsidR="00527F9C" w:rsidRDefault="00F42F70" w:rsidP="005C63DC">
      <w:pPr>
        <w:spacing w:line="312" w:lineRule="auto"/>
        <w:ind w:left="720" w:hanging="720"/>
        <w:rPr>
          <w:rFonts w:ascii="Georgia" w:hAnsi="Georgia" w:cs="Arial"/>
          <w:sz w:val="22"/>
          <w:szCs w:val="22"/>
        </w:rPr>
      </w:pPr>
      <w:r>
        <w:rPr>
          <w:b/>
          <w:noProof/>
          <w:color w:val="000000" w:themeColor="text1"/>
        </w:rPr>
        <w:lastRenderedPageBreak/>
        <w:drawing>
          <wp:anchor distT="0" distB="0" distL="114300" distR="114300" simplePos="0" relativeHeight="251667456" behindDoc="0" locked="0" layoutInCell="1" allowOverlap="1" wp14:anchorId="492BBBFD" wp14:editId="2DD7A351">
            <wp:simplePos x="0" y="0"/>
            <wp:positionH relativeFrom="margin">
              <wp:posOffset>0</wp:posOffset>
            </wp:positionH>
            <wp:positionV relativeFrom="paragraph">
              <wp:posOffset>208915</wp:posOffset>
            </wp:positionV>
            <wp:extent cx="2047875" cy="695325"/>
            <wp:effectExtent l="0" t="0" r="9525" b="952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95325"/>
                    </a:xfrm>
                    <a:prstGeom prst="rect">
                      <a:avLst/>
                    </a:prstGeom>
                  </pic:spPr>
                </pic:pic>
              </a:graphicData>
            </a:graphic>
            <wp14:sizeRelH relativeFrom="margin">
              <wp14:pctWidth>0</wp14:pctWidth>
            </wp14:sizeRelH>
            <wp14:sizeRelV relativeFrom="margin">
              <wp14:pctHeight>0</wp14:pctHeight>
            </wp14:sizeRelV>
          </wp:anchor>
        </w:drawing>
      </w:r>
    </w:p>
    <w:p w14:paraId="3C46EC79" w14:textId="77777777" w:rsidR="00527F9C" w:rsidRDefault="00527F9C" w:rsidP="005C63DC">
      <w:pPr>
        <w:spacing w:line="312" w:lineRule="auto"/>
        <w:ind w:left="720" w:hanging="720"/>
        <w:rPr>
          <w:rFonts w:ascii="Georgia" w:hAnsi="Georgia" w:cs="Arial"/>
          <w:sz w:val="22"/>
          <w:szCs w:val="22"/>
        </w:rPr>
      </w:pPr>
    </w:p>
    <w:p w14:paraId="38EB2F96" w14:textId="77777777" w:rsidR="00F42F70" w:rsidRDefault="00F42F70" w:rsidP="005C63DC">
      <w:pPr>
        <w:spacing w:line="312" w:lineRule="auto"/>
        <w:ind w:left="720" w:hanging="720"/>
        <w:rPr>
          <w:rFonts w:ascii="Georgia" w:hAnsi="Georgia" w:cs="Arial"/>
          <w:sz w:val="22"/>
          <w:szCs w:val="22"/>
        </w:rPr>
      </w:pPr>
    </w:p>
    <w:p w14:paraId="16BC90D5" w14:textId="77777777" w:rsidR="00F42F70" w:rsidRDefault="00F42F70" w:rsidP="005C63DC">
      <w:pPr>
        <w:spacing w:line="312" w:lineRule="auto"/>
        <w:ind w:left="720" w:hanging="720"/>
        <w:rPr>
          <w:rFonts w:ascii="Georgia" w:hAnsi="Georgia" w:cs="Arial"/>
          <w:sz w:val="22"/>
          <w:szCs w:val="22"/>
        </w:rPr>
      </w:pPr>
    </w:p>
    <w:p w14:paraId="7FD058F3" w14:textId="318D59D8" w:rsidR="000465FD" w:rsidRPr="00AC7C4E" w:rsidRDefault="007C3E61" w:rsidP="005C63DC">
      <w:pPr>
        <w:spacing w:line="312" w:lineRule="auto"/>
        <w:ind w:left="720" w:hanging="720"/>
        <w:rPr>
          <w:rFonts w:ascii="Georgia" w:hAnsi="Georgia" w:cs="Arial"/>
          <w:sz w:val="22"/>
          <w:szCs w:val="22"/>
        </w:rPr>
      </w:pPr>
      <w:r w:rsidRPr="00AC7C4E">
        <w:rPr>
          <w:rFonts w:ascii="Georgia" w:hAnsi="Georgia" w:cs="Arial"/>
          <w:sz w:val="22"/>
          <w:szCs w:val="22"/>
        </w:rPr>
        <w:t>Aldus overeengekomen</w:t>
      </w:r>
      <w:r w:rsidR="000465FD" w:rsidRPr="00AC7C4E">
        <w:rPr>
          <w:rFonts w:ascii="Georgia" w:hAnsi="Georgia" w:cs="Arial"/>
          <w:sz w:val="22"/>
          <w:szCs w:val="22"/>
        </w:rPr>
        <w:t xml:space="preserve"> e</w:t>
      </w:r>
      <w:r w:rsidRPr="00AC7C4E">
        <w:rPr>
          <w:rFonts w:ascii="Georgia" w:hAnsi="Georgia" w:cs="Arial"/>
          <w:sz w:val="22"/>
          <w:szCs w:val="22"/>
        </w:rPr>
        <w:t>n in ………...-</w:t>
      </w:r>
      <w:proofErr w:type="spellStart"/>
      <w:r w:rsidRPr="00AC7C4E">
        <w:rPr>
          <w:rFonts w:ascii="Georgia" w:hAnsi="Georgia" w:cs="Arial"/>
          <w:sz w:val="22"/>
          <w:szCs w:val="22"/>
        </w:rPr>
        <w:t>voud</w:t>
      </w:r>
      <w:proofErr w:type="spellEnd"/>
      <w:r w:rsidRPr="00AC7C4E">
        <w:rPr>
          <w:rFonts w:ascii="Georgia" w:hAnsi="Georgia" w:cs="Arial"/>
          <w:sz w:val="22"/>
          <w:szCs w:val="22"/>
        </w:rPr>
        <w:t xml:space="preserve"> opgemaakt </w:t>
      </w:r>
      <w:r w:rsidR="000465FD" w:rsidRPr="00AC7C4E">
        <w:rPr>
          <w:rFonts w:ascii="Georgia" w:hAnsi="Georgia" w:cs="Arial"/>
          <w:sz w:val="22"/>
          <w:szCs w:val="22"/>
        </w:rPr>
        <w:t>en ondertekend</w:t>
      </w:r>
    </w:p>
    <w:p w14:paraId="76F16DB7" w14:textId="77777777" w:rsidR="000465FD" w:rsidRPr="00AC7C4E" w:rsidRDefault="000465FD" w:rsidP="005C63DC">
      <w:pPr>
        <w:spacing w:line="312" w:lineRule="auto"/>
        <w:ind w:left="720" w:hanging="720"/>
        <w:rPr>
          <w:rFonts w:ascii="Georgia" w:hAnsi="Georgia" w:cs="Arial"/>
          <w:sz w:val="22"/>
          <w:szCs w:val="22"/>
        </w:rPr>
      </w:pPr>
    </w:p>
    <w:p w14:paraId="270B0709" w14:textId="77777777" w:rsidR="000465FD" w:rsidRPr="00AC7C4E" w:rsidRDefault="000465FD" w:rsidP="005C63DC">
      <w:pPr>
        <w:spacing w:line="312" w:lineRule="auto"/>
        <w:ind w:left="720" w:hanging="720"/>
        <w:rPr>
          <w:rFonts w:ascii="Georgia" w:hAnsi="Georgia" w:cs="Arial"/>
          <w:sz w:val="22"/>
          <w:szCs w:val="22"/>
        </w:rPr>
      </w:pPr>
      <w:proofErr w:type="gramStart"/>
      <w:r w:rsidRPr="00AC7C4E">
        <w:rPr>
          <w:rFonts w:ascii="Georgia" w:hAnsi="Georgia" w:cs="Arial"/>
          <w:sz w:val="22"/>
          <w:szCs w:val="22"/>
        </w:rPr>
        <w:t>op</w:t>
      </w:r>
      <w:proofErr w:type="gramEnd"/>
      <w:r w:rsidRPr="00AC7C4E">
        <w:rPr>
          <w:rFonts w:ascii="Georgia" w:hAnsi="Georgia" w:cs="Arial"/>
          <w:sz w:val="22"/>
          <w:szCs w:val="22"/>
        </w:rPr>
        <w:t xml:space="preserve"> ………………………………...................................</w:t>
      </w:r>
      <w:r w:rsidR="007C3E61" w:rsidRPr="00AC7C4E">
        <w:rPr>
          <w:rFonts w:ascii="Georgia" w:hAnsi="Georgia" w:cs="Arial"/>
          <w:sz w:val="22"/>
          <w:szCs w:val="22"/>
        </w:rPr>
        <w:t xml:space="preserve"> </w:t>
      </w:r>
      <w:proofErr w:type="gramStart"/>
      <w:r w:rsidRPr="00AC7C4E">
        <w:rPr>
          <w:rFonts w:ascii="Georgia" w:hAnsi="Georgia" w:cs="Arial"/>
          <w:sz w:val="22"/>
          <w:szCs w:val="22"/>
        </w:rPr>
        <w:t>te</w:t>
      </w:r>
      <w:proofErr w:type="gramEnd"/>
      <w:r w:rsidR="007C3E61" w:rsidRPr="00AC7C4E">
        <w:rPr>
          <w:rFonts w:ascii="Georgia" w:hAnsi="Georgia" w:cs="Arial"/>
          <w:sz w:val="22"/>
          <w:szCs w:val="22"/>
        </w:rPr>
        <w:t xml:space="preserve"> </w:t>
      </w:r>
      <w:r w:rsidRPr="00AC7C4E">
        <w:rPr>
          <w:rFonts w:ascii="Georgia" w:hAnsi="Georgia" w:cs="Arial"/>
          <w:sz w:val="22"/>
          <w:szCs w:val="22"/>
        </w:rPr>
        <w:t>………..............………</w:t>
      </w:r>
    </w:p>
    <w:p w14:paraId="6D1999FE" w14:textId="77777777" w:rsidR="000465FD" w:rsidRPr="00AC7C4E" w:rsidRDefault="000465FD" w:rsidP="005C63DC">
      <w:pPr>
        <w:spacing w:line="312" w:lineRule="auto"/>
        <w:ind w:left="720" w:hanging="720"/>
        <w:rPr>
          <w:rFonts w:ascii="Georgia" w:hAnsi="Georgia" w:cs="Arial"/>
          <w:sz w:val="22"/>
          <w:szCs w:val="22"/>
        </w:rPr>
      </w:pPr>
    </w:p>
    <w:p w14:paraId="0A35882F" w14:textId="77777777" w:rsidR="000465FD" w:rsidRPr="00AC7C4E" w:rsidRDefault="000465FD" w:rsidP="005C63DC">
      <w:pPr>
        <w:spacing w:line="312" w:lineRule="auto"/>
        <w:ind w:left="720" w:hanging="720"/>
        <w:rPr>
          <w:rFonts w:ascii="Georgia" w:hAnsi="Georgia" w:cs="Arial"/>
          <w:sz w:val="22"/>
          <w:szCs w:val="22"/>
        </w:rPr>
      </w:pPr>
    </w:p>
    <w:p w14:paraId="42B61D8F"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5F98D069"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tbl>
      <w:tblPr>
        <w:tblW w:w="0" w:type="auto"/>
        <w:tblLook w:val="01E0" w:firstRow="1" w:lastRow="1" w:firstColumn="1" w:lastColumn="1" w:noHBand="0" w:noVBand="0"/>
      </w:tblPr>
      <w:tblGrid>
        <w:gridCol w:w="3070"/>
        <w:gridCol w:w="3070"/>
        <w:gridCol w:w="3070"/>
      </w:tblGrid>
      <w:tr w:rsidR="005C63DC" w:rsidRPr="006D33AC" w14:paraId="7533D4C4" w14:textId="77777777" w:rsidTr="006D33AC">
        <w:tc>
          <w:tcPr>
            <w:tcW w:w="3070" w:type="dxa"/>
            <w:shd w:val="clear" w:color="auto" w:fill="auto"/>
          </w:tcPr>
          <w:p w14:paraId="048047B5"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484B8C06"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roofErr w:type="gramStart"/>
            <w:r w:rsidRPr="006D33AC">
              <w:rPr>
                <w:rFonts w:ascii="Georgia" w:hAnsi="Georgia" w:cs="Arial"/>
                <w:sz w:val="22"/>
                <w:szCs w:val="22"/>
              </w:rPr>
              <w:t>namens</w:t>
            </w:r>
            <w:proofErr w:type="gramEnd"/>
            <w:r w:rsidRPr="006D33AC">
              <w:rPr>
                <w:rFonts w:ascii="Georgia" w:hAnsi="Georgia" w:cs="Arial"/>
                <w:sz w:val="22"/>
                <w:szCs w:val="22"/>
              </w:rPr>
              <w:t>)</w:t>
            </w:r>
          </w:p>
        </w:tc>
        <w:tc>
          <w:tcPr>
            <w:tcW w:w="3070" w:type="dxa"/>
            <w:shd w:val="clear" w:color="auto" w:fill="auto"/>
          </w:tcPr>
          <w:p w14:paraId="15478E89"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roofErr w:type="gramStart"/>
            <w:r w:rsidRPr="006D33AC">
              <w:rPr>
                <w:rFonts w:ascii="Georgia" w:hAnsi="Georgia" w:cs="Arial"/>
                <w:sz w:val="22"/>
                <w:szCs w:val="22"/>
              </w:rPr>
              <w:t>namens</w:t>
            </w:r>
            <w:proofErr w:type="gramEnd"/>
            <w:r w:rsidRPr="006D33AC">
              <w:rPr>
                <w:rFonts w:ascii="Georgia" w:hAnsi="Georgia" w:cs="Arial"/>
                <w:sz w:val="22"/>
                <w:szCs w:val="22"/>
              </w:rPr>
              <w:t>):</w:t>
            </w:r>
          </w:p>
        </w:tc>
      </w:tr>
      <w:tr w:rsidR="005C63DC" w:rsidRPr="006D33AC" w14:paraId="7E00705D" w14:textId="77777777" w:rsidTr="006D33AC">
        <w:tc>
          <w:tcPr>
            <w:tcW w:w="3070" w:type="dxa"/>
            <w:shd w:val="clear" w:color="auto" w:fill="auto"/>
          </w:tcPr>
          <w:p w14:paraId="6076497B" w14:textId="32AFC9C9" w:rsidR="005C63DC" w:rsidRPr="006D33AC" w:rsidRDefault="0062663D" w:rsidP="006D33AC">
            <w:pPr>
              <w:tabs>
                <w:tab w:val="left" w:pos="-1440"/>
                <w:tab w:val="left" w:pos="-720"/>
              </w:tabs>
              <w:spacing w:line="288" w:lineRule="auto"/>
              <w:ind w:left="709" w:hanging="709"/>
              <w:jc w:val="both"/>
              <w:rPr>
                <w:rFonts w:ascii="Georgia" w:hAnsi="Georgia" w:cs="Arial"/>
                <w:b/>
                <w:sz w:val="22"/>
                <w:szCs w:val="22"/>
              </w:rPr>
            </w:pPr>
            <w:r>
              <w:rPr>
                <w:rFonts w:ascii="Georgia" w:hAnsi="Georgia" w:cs="Arial"/>
                <w:b/>
                <w:sz w:val="22"/>
                <w:szCs w:val="22"/>
              </w:rPr>
              <w:t xml:space="preserve">De Dijk </w:t>
            </w:r>
            <w:r w:rsidR="005C63DC" w:rsidRPr="006D33AC">
              <w:rPr>
                <w:rFonts w:ascii="Georgia" w:hAnsi="Georgia" w:cs="Arial"/>
                <w:b/>
                <w:sz w:val="22"/>
                <w:szCs w:val="22"/>
              </w:rPr>
              <w:t>Mediato</w:t>
            </w:r>
            <w:r>
              <w:rPr>
                <w:rFonts w:ascii="Georgia" w:hAnsi="Georgia" w:cs="Arial"/>
                <w:b/>
                <w:sz w:val="22"/>
                <w:szCs w:val="22"/>
              </w:rPr>
              <w:t>n</w:t>
            </w:r>
            <w:r w:rsidR="005C63DC" w:rsidRPr="006D33AC">
              <w:rPr>
                <w:rFonts w:ascii="Georgia" w:hAnsi="Georgia" w:cs="Arial"/>
                <w:b/>
                <w:sz w:val="22"/>
                <w:szCs w:val="22"/>
              </w:rPr>
              <w:t>:</w:t>
            </w:r>
          </w:p>
        </w:tc>
        <w:tc>
          <w:tcPr>
            <w:tcW w:w="3070" w:type="dxa"/>
            <w:shd w:val="clear" w:color="auto" w:fill="auto"/>
          </w:tcPr>
          <w:p w14:paraId="34EDCB47"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A</w:t>
            </w:r>
          </w:p>
        </w:tc>
        <w:tc>
          <w:tcPr>
            <w:tcW w:w="3070" w:type="dxa"/>
            <w:shd w:val="clear" w:color="auto" w:fill="auto"/>
          </w:tcPr>
          <w:p w14:paraId="219C233C"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B</w:t>
            </w:r>
          </w:p>
        </w:tc>
      </w:tr>
      <w:tr w:rsidR="005C63DC" w:rsidRPr="006D33AC" w14:paraId="0CC8295A" w14:textId="77777777" w:rsidTr="006D33AC">
        <w:trPr>
          <w:trHeight w:val="1502"/>
        </w:trPr>
        <w:tc>
          <w:tcPr>
            <w:tcW w:w="3070" w:type="dxa"/>
            <w:shd w:val="clear" w:color="auto" w:fill="auto"/>
            <w:vAlign w:val="bottom"/>
          </w:tcPr>
          <w:p w14:paraId="71E38922" w14:textId="2D487984" w:rsidR="005C63DC" w:rsidRPr="006D33AC" w:rsidRDefault="00EF50FD" w:rsidP="006D33AC">
            <w:pPr>
              <w:tabs>
                <w:tab w:val="left" w:pos="-1440"/>
                <w:tab w:val="left" w:pos="-720"/>
              </w:tabs>
              <w:spacing w:line="288" w:lineRule="auto"/>
              <w:ind w:left="709" w:hanging="709"/>
              <w:rPr>
                <w:rFonts w:ascii="Georgia" w:hAnsi="Georgia" w:cs="Arial"/>
                <w:sz w:val="22"/>
                <w:szCs w:val="22"/>
              </w:rPr>
            </w:pPr>
            <w:proofErr w:type="gramStart"/>
            <w:r>
              <w:rPr>
                <w:rFonts w:ascii="Georgia" w:hAnsi="Georgia" w:cs="Arial"/>
                <w:sz w:val="22"/>
                <w:szCs w:val="22"/>
              </w:rPr>
              <w:t>mr</w:t>
            </w:r>
            <w:proofErr w:type="gramEnd"/>
            <w:r>
              <w:rPr>
                <w:rFonts w:ascii="Georgia" w:hAnsi="Georgia" w:cs="Arial"/>
                <w:sz w:val="22"/>
                <w:szCs w:val="22"/>
              </w:rPr>
              <w:t xml:space="preserve"> M.R. van Dijk</w:t>
            </w:r>
          </w:p>
        </w:tc>
        <w:tc>
          <w:tcPr>
            <w:tcW w:w="3070" w:type="dxa"/>
            <w:shd w:val="clear" w:color="auto" w:fill="auto"/>
            <w:vAlign w:val="bottom"/>
          </w:tcPr>
          <w:p w14:paraId="4110C62D"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3B8F8AAF"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r>
      <w:tr w:rsidR="005C63DC" w:rsidRPr="006D33AC" w14:paraId="445E1DD4" w14:textId="77777777" w:rsidTr="006D33AC">
        <w:tc>
          <w:tcPr>
            <w:tcW w:w="3070" w:type="dxa"/>
            <w:shd w:val="clear" w:color="auto" w:fill="auto"/>
          </w:tcPr>
          <w:p w14:paraId="75E72A00"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404326B4"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c>
          <w:tcPr>
            <w:tcW w:w="3070" w:type="dxa"/>
            <w:shd w:val="clear" w:color="auto" w:fill="auto"/>
          </w:tcPr>
          <w:p w14:paraId="6B30A606"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r>
    </w:tbl>
    <w:p w14:paraId="69AB2C59"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66D14678" w14:textId="77777777" w:rsidR="005C63DC" w:rsidRPr="00AC7C4E" w:rsidRDefault="005C63DC" w:rsidP="005C63DC">
      <w:pPr>
        <w:rPr>
          <w:rFonts w:ascii="Georgia" w:hAnsi="Georgia" w:cs="Arial"/>
          <w:sz w:val="22"/>
          <w:szCs w:val="22"/>
        </w:rPr>
      </w:pPr>
    </w:p>
    <w:p w14:paraId="05895844" w14:textId="77777777" w:rsidR="008C47AF" w:rsidRPr="00AC7C4E" w:rsidRDefault="008C47AF" w:rsidP="005C63DC">
      <w:pPr>
        <w:spacing w:line="312" w:lineRule="auto"/>
        <w:ind w:left="720" w:hanging="720"/>
        <w:rPr>
          <w:sz w:val="22"/>
          <w:szCs w:val="22"/>
        </w:rPr>
      </w:pPr>
    </w:p>
    <w:sectPr w:rsidR="008C47AF" w:rsidRPr="00AC7C4E" w:rsidSect="00920268">
      <w:headerReference w:type="even" r:id="rId9"/>
      <w:headerReference w:type="default" r:id="rId10"/>
      <w:footerReference w:type="default" r:id="rId11"/>
      <w:pgSz w:w="12240" w:h="15840" w:code="1"/>
      <w:pgMar w:top="2330" w:right="1418" w:bottom="1418" w:left="1418" w:header="0" w:footer="0"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61B3" w14:textId="77777777" w:rsidR="00C74D26" w:rsidRDefault="00C74D26">
      <w:r>
        <w:separator/>
      </w:r>
    </w:p>
  </w:endnote>
  <w:endnote w:type="continuationSeparator" w:id="0">
    <w:p w14:paraId="3E7B985A" w14:textId="77777777" w:rsidR="00C74D26" w:rsidRDefault="00C7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D827" w14:textId="253EF6A3" w:rsidR="009946FD" w:rsidRPr="00927C7F" w:rsidRDefault="009946FD" w:rsidP="00927C7F">
    <w:pPr>
      <w:pStyle w:val="Voettekst"/>
      <w:jc w:val="right"/>
      <w:rPr>
        <w:rFonts w:ascii="Georgia" w:hAnsi="Georgia"/>
        <w:sz w:val="16"/>
        <w:szCs w:val="16"/>
      </w:rPr>
    </w:pPr>
    <w:proofErr w:type="gramStart"/>
    <w:r w:rsidRPr="00927C7F">
      <w:rPr>
        <w:rFonts w:ascii="Georgia" w:hAnsi="Georgia"/>
        <w:sz w:val="16"/>
        <w:szCs w:val="16"/>
      </w:rPr>
      <w:t>pagina</w:t>
    </w:r>
    <w:proofErr w:type="gramEnd"/>
    <w:r w:rsidRPr="00927C7F">
      <w:rPr>
        <w:rFonts w:ascii="Georgia" w:hAnsi="Georgia"/>
        <w:sz w:val="16"/>
        <w:szCs w:val="16"/>
      </w:rPr>
      <w:t xml:space="preserve"> </w:t>
    </w:r>
    <w:r w:rsidRPr="00927C7F">
      <w:rPr>
        <w:rFonts w:ascii="Georgia" w:hAnsi="Georgia"/>
        <w:sz w:val="16"/>
        <w:szCs w:val="16"/>
      </w:rPr>
      <w:fldChar w:fldCharType="begin"/>
    </w:r>
    <w:r w:rsidRPr="00927C7F">
      <w:rPr>
        <w:rFonts w:ascii="Georgia" w:hAnsi="Georgia"/>
        <w:sz w:val="16"/>
        <w:szCs w:val="16"/>
      </w:rPr>
      <w:instrText xml:space="preserve"> PAGE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r w:rsidRPr="00927C7F">
      <w:rPr>
        <w:rFonts w:ascii="Georgia" w:hAnsi="Georgia"/>
        <w:sz w:val="16"/>
        <w:szCs w:val="16"/>
      </w:rPr>
      <w:t xml:space="preserve"> van </w:t>
    </w:r>
    <w:r w:rsidRPr="00927C7F">
      <w:rPr>
        <w:rFonts w:ascii="Georgia" w:hAnsi="Georgia"/>
        <w:sz w:val="16"/>
        <w:szCs w:val="16"/>
      </w:rPr>
      <w:fldChar w:fldCharType="begin"/>
    </w:r>
    <w:r w:rsidRPr="00927C7F">
      <w:rPr>
        <w:rFonts w:ascii="Georgia" w:hAnsi="Georgia"/>
        <w:sz w:val="16"/>
        <w:szCs w:val="16"/>
      </w:rPr>
      <w:instrText xml:space="preserve"> NUMPAGES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32A3" w14:textId="77777777" w:rsidR="00C74D26" w:rsidRDefault="00C74D26">
      <w:r>
        <w:separator/>
      </w:r>
    </w:p>
  </w:footnote>
  <w:footnote w:type="continuationSeparator" w:id="0">
    <w:p w14:paraId="41E18D06" w14:textId="77777777" w:rsidR="00C74D26" w:rsidRDefault="00C7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5BE0" w14:textId="658407E4" w:rsidR="00AF5E16" w:rsidRDefault="00AF5E16">
    <w:pPr>
      <w:pStyle w:val="Koptekst"/>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3BA2F684" wp14:editId="710CD76A">
              <wp:simplePos x="0" y="0"/>
              <wp:positionH relativeFrom="column">
                <wp:posOffset>4004945</wp:posOffset>
              </wp:positionH>
              <wp:positionV relativeFrom="paragraph">
                <wp:posOffset>382270</wp:posOffset>
              </wp:positionV>
              <wp:extent cx="1771650" cy="742950"/>
              <wp:effectExtent l="0" t="0" r="19050"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42950"/>
                      </a:xfrm>
                      <a:prstGeom prst="rect">
                        <a:avLst/>
                      </a:prstGeom>
                      <a:solidFill>
                        <a:schemeClr val="bg1">
                          <a:lumMod val="85000"/>
                          <a:lumOff val="0"/>
                        </a:schemeClr>
                      </a:solidFill>
                      <a:ln w="9525">
                        <a:solidFill>
                          <a:srgbClr val="000000"/>
                        </a:solidFill>
                        <a:miter lim="800000"/>
                        <a:headEnd/>
                        <a:tailEnd/>
                      </a:ln>
                    </wps:spPr>
                    <wps:txbx>
                      <w:txbxContent>
                        <w:p w14:paraId="27423C0A" w14:textId="77777777" w:rsidR="00AF5E16" w:rsidRDefault="00AF5E16" w:rsidP="002F485C">
                          <w:pPr>
                            <w:jc w:val="center"/>
                          </w:pPr>
                        </w:p>
                        <w:p w14:paraId="330621E0" w14:textId="77777777" w:rsidR="00AF5E16" w:rsidRDefault="00AF5E16" w:rsidP="002F485C">
                          <w:pPr>
                            <w:jc w:val="center"/>
                          </w:pPr>
                          <w:r>
                            <w:rPr>
                              <w:noProof/>
                            </w:rPr>
                            <w:drawing>
                              <wp:inline distT="0" distB="0" distL="0" distR="0" wp14:anchorId="14657321" wp14:editId="12FE753C">
                                <wp:extent cx="1395976" cy="43878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412564" cy="44399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F684" id="Rectangle 3" o:spid="_x0000_s1026" style="position:absolute;margin-left:315.35pt;margin-top:30.1pt;width:13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" fillcolor="#d8d8d8 [2732]">
              <v:textbox>
                <w:txbxContent>
                  <w:p w14:paraId="27423C0A" w14:textId="77777777" w:rsidR="00AF5E16" w:rsidRDefault="00AF5E16" w:rsidP="002F485C">
                    <w:pPr>
                      <w:jc w:val="center"/>
                    </w:pPr>
                  </w:p>
                  <w:p w14:paraId="330621E0" w14:textId="77777777" w:rsidR="00AF5E16" w:rsidRDefault="00AF5E16" w:rsidP="002F485C">
                    <w:pPr>
                      <w:jc w:val="center"/>
                    </w:pPr>
                    <w:r>
                      <w:rPr>
                        <w:noProof/>
                      </w:rPr>
                      <w:drawing>
                        <wp:inline distT="0" distB="0" distL="0" distR="0" wp14:anchorId="14657321" wp14:editId="12FE753C">
                          <wp:extent cx="1395976" cy="43878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412564" cy="443999"/>
                                  </a:xfrm>
                                  <a:prstGeom prst="rect">
                                    <a:avLst/>
                                  </a:prstGeom>
                                </pic:spPr>
                              </pic:pic>
                            </a:graphicData>
                          </a:graphic>
                        </wp:inline>
                      </w:drawing>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32B9" w14:textId="1C0AF40B" w:rsidR="009946FD" w:rsidRDefault="009946FD" w:rsidP="006D33AC">
    <w:pPr>
      <w:pStyle w:val="Koptekst"/>
      <w:ind w:right="-284"/>
      <w:jc w:val="right"/>
      <w:rPr>
        <w:rFonts w:ascii="Arial" w:hAnsi="Arial" w:cs="Arial"/>
        <w:sz w:val="20"/>
        <w:szCs w:val="20"/>
      </w:rPr>
    </w:pPr>
  </w:p>
  <w:p w14:paraId="7103CFB3" w14:textId="407A778E" w:rsidR="00483383" w:rsidRDefault="00483383" w:rsidP="006D33AC">
    <w:pPr>
      <w:pStyle w:val="Koptekst"/>
      <w:ind w:right="-284"/>
      <w:jc w:val="right"/>
      <w:rPr>
        <w:rFonts w:ascii="Arial" w:hAnsi="Arial" w:cs="Arial"/>
        <w:sz w:val="20"/>
        <w:szCs w:val="20"/>
      </w:rPr>
    </w:pPr>
  </w:p>
  <w:p w14:paraId="3A4406D4" w14:textId="3D9057C5" w:rsidR="006D33AC" w:rsidRDefault="00AF5E16" w:rsidP="006D33AC">
    <w:pPr>
      <w:pStyle w:val="Koptekst"/>
      <w:ind w:right="-284"/>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500CC814" wp14:editId="6784DAD8">
              <wp:simplePos x="0" y="0"/>
              <wp:positionH relativeFrom="column">
                <wp:posOffset>3509645</wp:posOffset>
              </wp:positionH>
              <wp:positionV relativeFrom="paragraph">
                <wp:posOffset>12700</wp:posOffset>
              </wp:positionV>
              <wp:extent cx="1771650" cy="7429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42950"/>
                      </a:xfrm>
                      <a:prstGeom prst="rect">
                        <a:avLst/>
                      </a:prstGeom>
                      <a:solidFill>
                        <a:schemeClr val="bg1">
                          <a:lumMod val="85000"/>
                          <a:lumOff val="0"/>
                        </a:schemeClr>
                      </a:solidFill>
                      <a:ln w="9525">
                        <a:solidFill>
                          <a:srgbClr val="000000"/>
                        </a:solidFill>
                        <a:miter lim="800000"/>
                        <a:headEnd/>
                        <a:tailEnd/>
                      </a:ln>
                    </wps:spPr>
                    <wps:txbx>
                      <w:txbxContent>
                        <w:p w14:paraId="1DE0F0B6" w14:textId="20F42F46" w:rsidR="002F485C" w:rsidRDefault="002F485C" w:rsidP="002F485C">
                          <w:pPr>
                            <w:jc w:val="center"/>
                          </w:pPr>
                        </w:p>
                        <w:p w14:paraId="597F48D6" w14:textId="3AAD80F7" w:rsidR="002F485C" w:rsidRDefault="00AF5E16" w:rsidP="002F485C">
                          <w:pPr>
                            <w:jc w:val="center"/>
                          </w:pPr>
                          <w:r>
                            <w:rPr>
                              <w:noProof/>
                            </w:rPr>
                            <w:drawing>
                              <wp:inline distT="0" distB="0" distL="0" distR="0" wp14:anchorId="2D39679D" wp14:editId="1D93CA8B">
                                <wp:extent cx="1395976" cy="43878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412564" cy="44399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C814" id="_x0000_s1027" style="position:absolute;left:0;text-align:left;margin-left:276.35pt;margin-top:1pt;width:139.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" fillcolor="#d8d8d8 [2732]">
              <v:textbox>
                <w:txbxContent>
                  <w:p w14:paraId="1DE0F0B6" w14:textId="20F42F46" w:rsidR="002F485C" w:rsidRDefault="002F485C" w:rsidP="002F485C">
                    <w:pPr>
                      <w:jc w:val="center"/>
                    </w:pPr>
                  </w:p>
                  <w:p w14:paraId="597F48D6" w14:textId="3AAD80F7" w:rsidR="002F485C" w:rsidRDefault="00AF5E16" w:rsidP="002F485C">
                    <w:pPr>
                      <w:jc w:val="center"/>
                    </w:pPr>
                    <w:r>
                      <w:rPr>
                        <w:noProof/>
                      </w:rPr>
                      <w:drawing>
                        <wp:inline distT="0" distB="0" distL="0" distR="0" wp14:anchorId="2D39679D" wp14:editId="1D93CA8B">
                          <wp:extent cx="1395976" cy="43878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412564" cy="443999"/>
                                  </a:xfrm>
                                  <a:prstGeom prst="rect">
                                    <a:avLst/>
                                  </a:prstGeom>
                                </pic:spPr>
                              </pic:pic>
                            </a:graphicData>
                          </a:graphic>
                        </wp:inline>
                      </w:drawing>
                    </w:r>
                  </w:p>
                </w:txbxContent>
              </v:textbox>
            </v:rect>
          </w:pict>
        </mc:Fallback>
      </mc:AlternateContent>
    </w:r>
  </w:p>
  <w:p w14:paraId="5EC6D625" w14:textId="632E4CAB" w:rsidR="006D33AC" w:rsidRDefault="006D33AC" w:rsidP="006D33AC">
    <w:pPr>
      <w:pStyle w:val="Koptekst"/>
      <w:ind w:right="-284"/>
      <w:jc w:val="right"/>
      <w:rPr>
        <w:rFonts w:ascii="Arial" w:hAnsi="Arial" w:cs="Arial"/>
        <w:sz w:val="20"/>
        <w:szCs w:val="20"/>
      </w:rPr>
    </w:pPr>
  </w:p>
  <w:p w14:paraId="0D122F33" w14:textId="59FFDF85" w:rsidR="006D33AC" w:rsidRDefault="006D33AC" w:rsidP="005958C2">
    <w:pPr>
      <w:pStyle w:val="Koptekst"/>
      <w:ind w:right="-284"/>
      <w:rPr>
        <w:rFonts w:ascii="Arial" w:hAnsi="Arial" w:cs="Arial"/>
        <w:sz w:val="20"/>
        <w:szCs w:val="20"/>
      </w:rPr>
    </w:pPr>
  </w:p>
  <w:p w14:paraId="35922D05" w14:textId="697827E0" w:rsidR="00483383" w:rsidRPr="006D33AC" w:rsidRDefault="00483383" w:rsidP="00F42F70">
    <w:pPr>
      <w:pStyle w:val="Kop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0AB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44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E3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CD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C52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A2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AD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18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964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F0E"/>
    <w:multiLevelType w:val="hybridMultilevel"/>
    <w:tmpl w:val="E1B68EE2"/>
    <w:lvl w:ilvl="0" w:tplc="3B300D26">
      <w:start w:val="1"/>
      <w:numFmt w:val="lowerLetter"/>
      <w:lvlText w:val="%1."/>
      <w:lvlJc w:val="left"/>
      <w:pPr>
        <w:tabs>
          <w:tab w:val="num" w:pos="2160"/>
        </w:tabs>
        <w:ind w:left="2160" w:hanging="360"/>
      </w:pPr>
      <w:rPr>
        <w:rFonts w:hint="default"/>
      </w:rPr>
    </w:lvl>
    <w:lvl w:ilvl="1" w:tplc="04130019">
      <w:start w:val="1"/>
      <w:numFmt w:val="lowerLetter"/>
      <w:lvlText w:val="%2."/>
      <w:lvlJc w:val="left"/>
      <w:pPr>
        <w:tabs>
          <w:tab w:val="num" w:pos="2113"/>
        </w:tabs>
        <w:ind w:left="2113" w:hanging="360"/>
      </w:pPr>
    </w:lvl>
    <w:lvl w:ilvl="2" w:tplc="0413001B">
      <w:start w:val="1"/>
      <w:numFmt w:val="lowerRoman"/>
      <w:lvlText w:val="%3."/>
      <w:lvlJc w:val="right"/>
      <w:pPr>
        <w:tabs>
          <w:tab w:val="num" w:pos="2833"/>
        </w:tabs>
        <w:ind w:left="2833" w:hanging="180"/>
      </w:pPr>
    </w:lvl>
    <w:lvl w:ilvl="3" w:tplc="0413000F" w:tentative="1">
      <w:start w:val="1"/>
      <w:numFmt w:val="decimal"/>
      <w:lvlText w:val="%4."/>
      <w:lvlJc w:val="left"/>
      <w:pPr>
        <w:tabs>
          <w:tab w:val="num" w:pos="3553"/>
        </w:tabs>
        <w:ind w:left="3553" w:hanging="360"/>
      </w:pPr>
    </w:lvl>
    <w:lvl w:ilvl="4" w:tplc="04130019" w:tentative="1">
      <w:start w:val="1"/>
      <w:numFmt w:val="lowerLetter"/>
      <w:lvlText w:val="%5."/>
      <w:lvlJc w:val="left"/>
      <w:pPr>
        <w:tabs>
          <w:tab w:val="num" w:pos="4273"/>
        </w:tabs>
        <w:ind w:left="4273" w:hanging="360"/>
      </w:pPr>
    </w:lvl>
    <w:lvl w:ilvl="5" w:tplc="0413001B" w:tentative="1">
      <w:start w:val="1"/>
      <w:numFmt w:val="lowerRoman"/>
      <w:lvlText w:val="%6."/>
      <w:lvlJc w:val="right"/>
      <w:pPr>
        <w:tabs>
          <w:tab w:val="num" w:pos="4993"/>
        </w:tabs>
        <w:ind w:left="4993" w:hanging="180"/>
      </w:pPr>
    </w:lvl>
    <w:lvl w:ilvl="6" w:tplc="0413000F" w:tentative="1">
      <w:start w:val="1"/>
      <w:numFmt w:val="decimal"/>
      <w:lvlText w:val="%7."/>
      <w:lvlJc w:val="left"/>
      <w:pPr>
        <w:tabs>
          <w:tab w:val="num" w:pos="5713"/>
        </w:tabs>
        <w:ind w:left="5713" w:hanging="360"/>
      </w:pPr>
    </w:lvl>
    <w:lvl w:ilvl="7" w:tplc="04130019" w:tentative="1">
      <w:start w:val="1"/>
      <w:numFmt w:val="lowerLetter"/>
      <w:lvlText w:val="%8."/>
      <w:lvlJc w:val="left"/>
      <w:pPr>
        <w:tabs>
          <w:tab w:val="num" w:pos="6433"/>
        </w:tabs>
        <w:ind w:left="6433" w:hanging="360"/>
      </w:pPr>
    </w:lvl>
    <w:lvl w:ilvl="8" w:tplc="0413001B" w:tentative="1">
      <w:start w:val="1"/>
      <w:numFmt w:val="lowerRoman"/>
      <w:lvlText w:val="%9."/>
      <w:lvlJc w:val="right"/>
      <w:pPr>
        <w:tabs>
          <w:tab w:val="num" w:pos="7153"/>
        </w:tabs>
        <w:ind w:left="7153" w:hanging="180"/>
      </w:pPr>
    </w:lvl>
  </w:abstractNum>
  <w:abstractNum w:abstractNumId="11" w15:restartNumberingAfterBreak="0">
    <w:nsid w:val="011C4D60"/>
    <w:multiLevelType w:val="hybridMultilevel"/>
    <w:tmpl w:val="286C44D6"/>
    <w:lvl w:ilvl="0" w:tplc="FC5623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1AA0C3F"/>
    <w:multiLevelType w:val="multilevel"/>
    <w:tmpl w:val="15DCEB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7136E6"/>
    <w:multiLevelType w:val="multilevel"/>
    <w:tmpl w:val="F7B211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AC4DE6"/>
    <w:multiLevelType w:val="multilevel"/>
    <w:tmpl w:val="788277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0E53AA"/>
    <w:multiLevelType w:val="multilevel"/>
    <w:tmpl w:val="C54806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D70D8F"/>
    <w:multiLevelType w:val="hybridMultilevel"/>
    <w:tmpl w:val="AFCE00BE"/>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C5776A0"/>
    <w:multiLevelType w:val="multilevel"/>
    <w:tmpl w:val="5C86D5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916B9D"/>
    <w:multiLevelType w:val="hybridMultilevel"/>
    <w:tmpl w:val="B2469B88"/>
    <w:lvl w:ilvl="0" w:tplc="D548BC1A">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9" w15:restartNumberingAfterBreak="0">
    <w:nsid w:val="28A45CB5"/>
    <w:multiLevelType w:val="multilevel"/>
    <w:tmpl w:val="C36C8600"/>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CA4D37"/>
    <w:multiLevelType w:val="hybridMultilevel"/>
    <w:tmpl w:val="A67C536E"/>
    <w:lvl w:ilvl="0" w:tplc="050639E0">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1" w15:restartNumberingAfterBreak="0">
    <w:nsid w:val="2E801E18"/>
    <w:multiLevelType w:val="multilevel"/>
    <w:tmpl w:val="77BE553A"/>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347A57F5"/>
    <w:multiLevelType w:val="hybridMultilevel"/>
    <w:tmpl w:val="1DF6C3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037EB"/>
    <w:multiLevelType w:val="multilevel"/>
    <w:tmpl w:val="F9BA0E6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6E0EBC"/>
    <w:multiLevelType w:val="multilevel"/>
    <w:tmpl w:val="FA94B1F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7875C5"/>
    <w:multiLevelType w:val="multilevel"/>
    <w:tmpl w:val="FDC8A3A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03ED9"/>
    <w:multiLevelType w:val="multilevel"/>
    <w:tmpl w:val="87CAC54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B230A7"/>
    <w:multiLevelType w:val="multilevel"/>
    <w:tmpl w:val="7CECF0E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2307B4"/>
    <w:multiLevelType w:val="multilevel"/>
    <w:tmpl w:val="7C3A5E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3E562B"/>
    <w:multiLevelType w:val="multilevel"/>
    <w:tmpl w:val="E1BCAB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B758C7"/>
    <w:multiLevelType w:val="multilevel"/>
    <w:tmpl w:val="410604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1D38F5"/>
    <w:multiLevelType w:val="hybridMultilevel"/>
    <w:tmpl w:val="0ABC444E"/>
    <w:lvl w:ilvl="0" w:tplc="E93E7050">
      <w:start w:val="1"/>
      <w:numFmt w:val="lowerLetter"/>
      <w:lvlText w:val="%1."/>
      <w:lvlJc w:val="left"/>
      <w:pPr>
        <w:tabs>
          <w:tab w:val="num" w:pos="1410"/>
        </w:tabs>
        <w:ind w:left="1410" w:hanging="87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2" w15:restartNumberingAfterBreak="0">
    <w:nsid w:val="793C3C49"/>
    <w:multiLevelType w:val="multilevel"/>
    <w:tmpl w:val="0C880D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964729"/>
    <w:multiLevelType w:val="multilevel"/>
    <w:tmpl w:val="3A58A3A0"/>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4" w15:restartNumberingAfterBreak="0">
    <w:nsid w:val="7DC4096B"/>
    <w:multiLevelType w:val="multilevel"/>
    <w:tmpl w:val="FAD8E0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31"/>
  </w:num>
  <w:num w:numId="3">
    <w:abstractNumId w:val="18"/>
  </w:num>
  <w:num w:numId="4">
    <w:abstractNumId w:val="20"/>
  </w:num>
  <w:num w:numId="5">
    <w:abstractNumId w:val="13"/>
  </w:num>
  <w:num w:numId="6">
    <w:abstractNumId w:val="29"/>
  </w:num>
  <w:num w:numId="7">
    <w:abstractNumId w:val="25"/>
  </w:num>
  <w:num w:numId="8">
    <w:abstractNumId w:val="12"/>
  </w:num>
  <w:num w:numId="9">
    <w:abstractNumId w:val="27"/>
  </w:num>
  <w:num w:numId="10">
    <w:abstractNumId w:val="26"/>
  </w:num>
  <w:num w:numId="11">
    <w:abstractNumId w:val="19"/>
  </w:num>
  <w:num w:numId="12">
    <w:abstractNumId w:val="17"/>
  </w:num>
  <w:num w:numId="13">
    <w:abstractNumId w:val="22"/>
  </w:num>
  <w:num w:numId="14">
    <w:abstractNumId w:val="16"/>
  </w:num>
  <w:num w:numId="15">
    <w:abstractNumId w:val="21"/>
  </w:num>
  <w:num w:numId="16">
    <w:abstractNumId w:val="11"/>
  </w:num>
  <w:num w:numId="17">
    <w:abstractNumId w:val="14"/>
  </w:num>
  <w:num w:numId="18">
    <w:abstractNumId w:val="15"/>
  </w:num>
  <w:num w:numId="19">
    <w:abstractNumId w:val="32"/>
  </w:num>
  <w:num w:numId="20">
    <w:abstractNumId w:val="30"/>
  </w:num>
  <w:num w:numId="21">
    <w:abstractNumId w:val="28"/>
  </w:num>
  <w:num w:numId="22">
    <w:abstractNumId w:val="24"/>
  </w:num>
  <w:num w:numId="23">
    <w:abstractNumId w:val="10"/>
  </w:num>
  <w:num w:numId="24">
    <w:abstractNumId w:val="34"/>
  </w:num>
  <w:num w:numId="25">
    <w:abstractNumId w:val="2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9"/>
    <w:rsid w:val="000127AD"/>
    <w:rsid w:val="000465FD"/>
    <w:rsid w:val="00061C30"/>
    <w:rsid w:val="00064794"/>
    <w:rsid w:val="00067BC3"/>
    <w:rsid w:val="0009285B"/>
    <w:rsid w:val="000B49CE"/>
    <w:rsid w:val="000D0C62"/>
    <w:rsid w:val="000E02F1"/>
    <w:rsid w:val="000E4BC5"/>
    <w:rsid w:val="00110F4A"/>
    <w:rsid w:val="001303D4"/>
    <w:rsid w:val="001D3698"/>
    <w:rsid w:val="001E7250"/>
    <w:rsid w:val="00204EC9"/>
    <w:rsid w:val="002161B1"/>
    <w:rsid w:val="0023325A"/>
    <w:rsid w:val="0024542E"/>
    <w:rsid w:val="00254CCF"/>
    <w:rsid w:val="0027516D"/>
    <w:rsid w:val="00276C70"/>
    <w:rsid w:val="002F15B3"/>
    <w:rsid w:val="002F485C"/>
    <w:rsid w:val="003210A3"/>
    <w:rsid w:val="003241F7"/>
    <w:rsid w:val="00357FCF"/>
    <w:rsid w:val="00360E88"/>
    <w:rsid w:val="003731F7"/>
    <w:rsid w:val="003C5A1C"/>
    <w:rsid w:val="003D6547"/>
    <w:rsid w:val="003E4141"/>
    <w:rsid w:val="00476155"/>
    <w:rsid w:val="00483383"/>
    <w:rsid w:val="00483BD8"/>
    <w:rsid w:val="00485F45"/>
    <w:rsid w:val="00494E2A"/>
    <w:rsid w:val="004A4F94"/>
    <w:rsid w:val="004B10EA"/>
    <w:rsid w:val="005163A7"/>
    <w:rsid w:val="00527F9C"/>
    <w:rsid w:val="00532B97"/>
    <w:rsid w:val="00537C6D"/>
    <w:rsid w:val="00543659"/>
    <w:rsid w:val="005507DF"/>
    <w:rsid w:val="00565DF5"/>
    <w:rsid w:val="005958C2"/>
    <w:rsid w:val="005A7E12"/>
    <w:rsid w:val="005C63DC"/>
    <w:rsid w:val="0060324C"/>
    <w:rsid w:val="00604419"/>
    <w:rsid w:val="0062663D"/>
    <w:rsid w:val="006516ED"/>
    <w:rsid w:val="00655C09"/>
    <w:rsid w:val="006940AD"/>
    <w:rsid w:val="006940DF"/>
    <w:rsid w:val="006A7F60"/>
    <w:rsid w:val="006B2073"/>
    <w:rsid w:val="006D33AC"/>
    <w:rsid w:val="006D44E8"/>
    <w:rsid w:val="0071344E"/>
    <w:rsid w:val="007221B7"/>
    <w:rsid w:val="00737CE3"/>
    <w:rsid w:val="007409EB"/>
    <w:rsid w:val="0078425F"/>
    <w:rsid w:val="007862D5"/>
    <w:rsid w:val="007A25BA"/>
    <w:rsid w:val="007C3E61"/>
    <w:rsid w:val="007D3C4B"/>
    <w:rsid w:val="007D641F"/>
    <w:rsid w:val="00806083"/>
    <w:rsid w:val="0085533D"/>
    <w:rsid w:val="00895B5B"/>
    <w:rsid w:val="008A05B5"/>
    <w:rsid w:val="008B528D"/>
    <w:rsid w:val="008C47AF"/>
    <w:rsid w:val="008D7CD9"/>
    <w:rsid w:val="00911CE2"/>
    <w:rsid w:val="00920268"/>
    <w:rsid w:val="00926FF4"/>
    <w:rsid w:val="00927C7F"/>
    <w:rsid w:val="009549A3"/>
    <w:rsid w:val="00957F8C"/>
    <w:rsid w:val="0096296B"/>
    <w:rsid w:val="00963333"/>
    <w:rsid w:val="009659DA"/>
    <w:rsid w:val="009747B2"/>
    <w:rsid w:val="00977E0D"/>
    <w:rsid w:val="00992DBA"/>
    <w:rsid w:val="009946FD"/>
    <w:rsid w:val="009A23D7"/>
    <w:rsid w:val="009E1882"/>
    <w:rsid w:val="009E4916"/>
    <w:rsid w:val="009F0775"/>
    <w:rsid w:val="00A003DA"/>
    <w:rsid w:val="00A32F43"/>
    <w:rsid w:val="00AA5874"/>
    <w:rsid w:val="00AC7C4E"/>
    <w:rsid w:val="00AC7DE1"/>
    <w:rsid w:val="00AF5E16"/>
    <w:rsid w:val="00B47D4D"/>
    <w:rsid w:val="00B6198B"/>
    <w:rsid w:val="00B71E96"/>
    <w:rsid w:val="00B96ED9"/>
    <w:rsid w:val="00B9706A"/>
    <w:rsid w:val="00BB0932"/>
    <w:rsid w:val="00BB12E9"/>
    <w:rsid w:val="00BB54B0"/>
    <w:rsid w:val="00BC0D55"/>
    <w:rsid w:val="00BC2A3C"/>
    <w:rsid w:val="00BC5DA1"/>
    <w:rsid w:val="00BD30EF"/>
    <w:rsid w:val="00BD7CF0"/>
    <w:rsid w:val="00BE1828"/>
    <w:rsid w:val="00BF7A04"/>
    <w:rsid w:val="00C04E1C"/>
    <w:rsid w:val="00C05AD2"/>
    <w:rsid w:val="00C10634"/>
    <w:rsid w:val="00C61729"/>
    <w:rsid w:val="00C74D26"/>
    <w:rsid w:val="00C771F8"/>
    <w:rsid w:val="00CE2A9A"/>
    <w:rsid w:val="00D10E6B"/>
    <w:rsid w:val="00D12E05"/>
    <w:rsid w:val="00D14EB5"/>
    <w:rsid w:val="00D219EE"/>
    <w:rsid w:val="00D30609"/>
    <w:rsid w:val="00D3796C"/>
    <w:rsid w:val="00D76161"/>
    <w:rsid w:val="00D8089D"/>
    <w:rsid w:val="00D857CF"/>
    <w:rsid w:val="00D92832"/>
    <w:rsid w:val="00D93748"/>
    <w:rsid w:val="00DA0F31"/>
    <w:rsid w:val="00DC23E8"/>
    <w:rsid w:val="00DC6986"/>
    <w:rsid w:val="00DF35D1"/>
    <w:rsid w:val="00E23552"/>
    <w:rsid w:val="00EC5179"/>
    <w:rsid w:val="00ED0EA3"/>
    <w:rsid w:val="00EF04FB"/>
    <w:rsid w:val="00EF50FD"/>
    <w:rsid w:val="00F12FB4"/>
    <w:rsid w:val="00F42F70"/>
    <w:rsid w:val="00F4677D"/>
    <w:rsid w:val="00F6050C"/>
    <w:rsid w:val="00F62A40"/>
    <w:rsid w:val="00F951CE"/>
    <w:rsid w:val="00FA679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053AA"/>
  <w15:chartTrackingRefBased/>
  <w15:docId w15:val="{88F4BBCE-AFB5-4279-B6E6-426276C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5DF5"/>
    <w:rPr>
      <w:sz w:val="24"/>
      <w:szCs w:val="24"/>
    </w:rPr>
  </w:style>
  <w:style w:type="paragraph" w:styleId="Kop1">
    <w:name w:val="heading 1"/>
    <w:basedOn w:val="Standaard"/>
    <w:next w:val="Standaard"/>
    <w:qFormat/>
    <w:pPr>
      <w:keepNext/>
      <w:numPr>
        <w:numId w:val="1"/>
      </w:numPr>
      <w:autoSpaceDE w:val="0"/>
      <w:autoSpaceDN w:val="0"/>
      <w:adjustRightInd w:val="0"/>
      <w:outlineLvl w:val="0"/>
    </w:pPr>
    <w:rPr>
      <w:rFonts w:ascii="Arial-BoldMT" w:hAnsi="Arial-BoldMT"/>
      <w:b/>
      <w:bCs/>
      <w:sz w:val="22"/>
      <w:szCs w:val="22"/>
    </w:rPr>
  </w:style>
  <w:style w:type="paragraph" w:styleId="Kop2">
    <w:name w:val="heading 2"/>
    <w:basedOn w:val="Standaard"/>
    <w:next w:val="Standaard"/>
    <w:qFormat/>
    <w:pPr>
      <w:keepNext/>
      <w:numPr>
        <w:ilvl w:val="1"/>
        <w:numId w:val="1"/>
      </w:numPr>
      <w:autoSpaceDE w:val="0"/>
      <w:autoSpaceDN w:val="0"/>
      <w:adjustRightInd w:val="0"/>
      <w:outlineLvl w:val="1"/>
    </w:pPr>
    <w:rPr>
      <w:rFonts w:ascii="ArialMT" w:hAnsi="ArialMT"/>
      <w:b/>
      <w:bCs/>
      <w:sz w:val="20"/>
      <w:szCs w:val="20"/>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autoSpaceDE w:val="0"/>
      <w:autoSpaceDN w:val="0"/>
      <w:adjustRightInd w:val="0"/>
    </w:pPr>
    <w:rPr>
      <w:rFonts w:ascii="ArialMT" w:hAnsi="ArialMT"/>
      <w:color w:val="FF0000"/>
      <w:sz w:val="20"/>
      <w:szCs w:val="20"/>
    </w:rPr>
  </w:style>
  <w:style w:type="paragraph" w:styleId="Plattetekst2">
    <w:name w:val="Body Text 2"/>
    <w:basedOn w:val="Standaard"/>
    <w:semiHidden/>
    <w:pPr>
      <w:autoSpaceDE w:val="0"/>
      <w:autoSpaceDN w:val="0"/>
      <w:adjustRightInd w:val="0"/>
    </w:pPr>
    <w:rPr>
      <w:rFonts w:ascii="Arial" w:hAnsi="Arial" w:cs="Arial"/>
      <w:sz w:val="20"/>
      <w:szCs w:val="20"/>
    </w:rPr>
  </w:style>
  <w:style w:type="paragraph" w:styleId="Plattetekstinspringen">
    <w:name w:val="Body Text Indent"/>
    <w:basedOn w:val="Standaard"/>
    <w:semiHidden/>
    <w:pPr>
      <w:autoSpaceDE w:val="0"/>
      <w:autoSpaceDN w:val="0"/>
      <w:adjustRightInd w:val="0"/>
      <w:ind w:left="540" w:hanging="540"/>
    </w:pPr>
    <w:rPr>
      <w:rFonts w:ascii="Arial" w:hAnsi="Arial" w:cs="Arial"/>
      <w:sz w:val="20"/>
      <w:szCs w:val="20"/>
    </w:rPr>
  </w:style>
  <w:style w:type="paragraph" w:styleId="Plattetekstinspringen2">
    <w:name w:val="Body Text Indent 2"/>
    <w:basedOn w:val="Standaard"/>
    <w:semiHidden/>
    <w:pPr>
      <w:autoSpaceDE w:val="0"/>
      <w:autoSpaceDN w:val="0"/>
      <w:adjustRightInd w:val="0"/>
      <w:ind w:left="540" w:hanging="540"/>
    </w:pPr>
    <w:rPr>
      <w:rFonts w:ascii="Arial" w:hAnsi="Arial" w:cs="Arial"/>
      <w:color w:val="FF0000"/>
      <w:sz w:val="20"/>
      <w:szCs w:val="20"/>
    </w:rPr>
  </w:style>
  <w:style w:type="paragraph" w:styleId="Plattetekstinspringen3">
    <w:name w:val="Body Text Indent 3"/>
    <w:basedOn w:val="Standaard"/>
    <w:semiHidden/>
    <w:pPr>
      <w:autoSpaceDE w:val="0"/>
      <w:autoSpaceDN w:val="0"/>
      <w:adjustRightInd w:val="0"/>
      <w:ind w:left="360" w:hanging="360"/>
    </w:pPr>
    <w:rPr>
      <w:rFonts w:ascii="Arial" w:hAnsi="Arial" w:cs="Arial"/>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table" w:styleId="Tabelraster">
    <w:name w:val="Table Grid"/>
    <w:basedOn w:val="Standaardtabel"/>
    <w:rsid w:val="005C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6D33AC"/>
    <w:rPr>
      <w:sz w:val="24"/>
      <w:szCs w:val="24"/>
    </w:rPr>
  </w:style>
  <w:style w:type="paragraph" w:styleId="Voetnoottekst">
    <w:name w:val="footnote text"/>
    <w:basedOn w:val="Standaard"/>
    <w:link w:val="VoetnoottekstChar"/>
    <w:rsid w:val="00B47D4D"/>
    <w:rPr>
      <w:sz w:val="20"/>
      <w:szCs w:val="20"/>
    </w:rPr>
  </w:style>
  <w:style w:type="character" w:customStyle="1" w:styleId="VoetnoottekstChar">
    <w:name w:val="Voetnoottekst Char"/>
    <w:basedOn w:val="Standaardalinea-lettertype"/>
    <w:link w:val="Voetnoottekst"/>
    <w:rsid w:val="00B47D4D"/>
  </w:style>
  <w:style w:type="character" w:styleId="Voetnootmarkering">
    <w:name w:val="footnote reference"/>
    <w:basedOn w:val="Standaardalinea-lettertype"/>
    <w:rsid w:val="00B47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2DF7-8B08-4240-BE20-EFCD9346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904</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Nederlands Mediation Instituut</vt:lpstr>
    </vt:vector>
  </TitlesOfParts>
  <Company>Noveen mediation</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 Mediation Instituut</dc:title>
  <dc:subject/>
  <dc:creator>W.H.F. van Veen</dc:creator>
  <cp:keywords/>
  <cp:lastModifiedBy>info@machined-arts.com</cp:lastModifiedBy>
  <cp:revision>4</cp:revision>
  <cp:lastPrinted>2018-05-15T07:33:00Z</cp:lastPrinted>
  <dcterms:created xsi:type="dcterms:W3CDTF">2022-01-18T15:50:00Z</dcterms:created>
  <dcterms:modified xsi:type="dcterms:W3CDTF">2022-01-21T12:52:00Z</dcterms:modified>
</cp:coreProperties>
</file>